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33" w:rsidRDefault="00D95C6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18299</wp:posOffset>
            </wp:positionH>
            <wp:positionV relativeFrom="page">
              <wp:posOffset>253</wp:posOffset>
            </wp:positionV>
            <wp:extent cx="7534644" cy="1369949"/>
            <wp:effectExtent l="0" t="0" r="0" b="0"/>
            <wp:wrapNone/>
            <wp:docPr id="1" name="image1.jpeg" descr="Logo: Australian Government, Indigenous Languages and Arts.   Artwork by Bradley Kickett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44" cy="1369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rPr>
          <w:rFonts w:ascii="Times New Roman"/>
          <w:sz w:val="20"/>
        </w:rPr>
      </w:pPr>
    </w:p>
    <w:p w:rsidR="00092733" w:rsidRDefault="00092733">
      <w:pPr>
        <w:pStyle w:val="BodyText"/>
        <w:spacing w:before="10"/>
        <w:rPr>
          <w:rFonts w:ascii="Times New Roman"/>
          <w:sz w:val="20"/>
        </w:rPr>
      </w:pPr>
    </w:p>
    <w:bookmarkStart w:id="0" w:name="Indigenous_Languages_and_Arts_program_la"/>
    <w:bookmarkEnd w:id="0"/>
    <w:p w:rsidR="00092733" w:rsidRDefault="00D95C6D">
      <w:pPr>
        <w:pStyle w:val="Title"/>
        <w:rPr>
          <w:b/>
        </w:rPr>
      </w:pPr>
      <w:r>
        <w:fldChar w:fldCharType="begin"/>
      </w:r>
      <w:r>
        <w:instrText xml:space="preserve"> HYPERLINK "https://www.arts.gov.au/funding-and-support/indigenous-languages-and-arts-program" \h </w:instrText>
      </w:r>
      <w:r>
        <w:fldChar w:fldCharType="separate"/>
      </w:r>
      <w:r>
        <w:rPr>
          <w:b/>
          <w:color w:val="002C71"/>
        </w:rPr>
        <w:t>Indigenous Languages and Arts program</w:t>
      </w:r>
      <w:r>
        <w:rPr>
          <w:b/>
          <w:color w:val="002C71"/>
        </w:rPr>
        <w:fldChar w:fldCharType="end"/>
      </w:r>
      <w:r>
        <w:rPr>
          <w:b/>
          <w:color w:val="002C71"/>
          <w:spacing w:val="-129"/>
        </w:rPr>
        <w:t xml:space="preserve"> </w:t>
      </w:r>
      <w:r>
        <w:rPr>
          <w:b/>
          <w:color w:val="002C71"/>
        </w:rPr>
        <w:t>language</w:t>
      </w:r>
      <w:r>
        <w:rPr>
          <w:b/>
          <w:color w:val="002C71"/>
          <w:spacing w:val="-2"/>
        </w:rPr>
        <w:t xml:space="preserve"> </w:t>
      </w:r>
      <w:proofErr w:type="spellStart"/>
      <w:r>
        <w:rPr>
          <w:b/>
          <w:color w:val="002C71"/>
        </w:rPr>
        <w:t>centres</w:t>
      </w:r>
      <w:proofErr w:type="spellEnd"/>
      <w:r>
        <w:rPr>
          <w:b/>
          <w:color w:val="002C71"/>
          <w:spacing w:val="-2"/>
        </w:rPr>
        <w:t xml:space="preserve"> </w:t>
      </w:r>
      <w:r>
        <w:rPr>
          <w:b/>
          <w:color w:val="002C71"/>
        </w:rPr>
        <w:t>list</w:t>
      </w:r>
    </w:p>
    <w:p w:rsidR="00092733" w:rsidRDefault="00D95C6D">
      <w:pPr>
        <w:pStyle w:val="BodyText"/>
        <w:spacing w:before="238"/>
        <w:ind w:left="100"/>
        <w:rPr>
          <w:rFonts w:ascii="Segoe UI Semibold"/>
          <w:b/>
        </w:rPr>
      </w:pPr>
      <w:r>
        <w:rPr>
          <w:rFonts w:ascii="Segoe UI Semibold"/>
          <w:b/>
          <w:color w:val="002C71"/>
        </w:rPr>
        <w:t>July</w:t>
      </w:r>
      <w:r>
        <w:rPr>
          <w:rFonts w:ascii="Segoe UI Semibold"/>
          <w:b/>
          <w:color w:val="002C71"/>
          <w:spacing w:val="-1"/>
        </w:rPr>
        <w:t xml:space="preserve"> </w:t>
      </w:r>
      <w:r>
        <w:rPr>
          <w:rFonts w:ascii="Segoe UI Semibold"/>
          <w:b/>
          <w:color w:val="002C71"/>
        </w:rPr>
        <w:t>2022</w:t>
      </w:r>
    </w:p>
    <w:p w:rsidR="00092733" w:rsidRDefault="00360B64">
      <w:pPr>
        <w:pStyle w:val="BodyText"/>
        <w:spacing w:before="5"/>
        <w:rPr>
          <w:rFonts w:ascii="Segoe UI Semibold"/>
          <w:b/>
          <w:sz w:val="7"/>
        </w:rPr>
      </w:pPr>
      <w:r>
        <w:rPr>
          <w:rFonts w:ascii="Segoe UI Semibold"/>
          <w:b/>
          <w:noProof/>
          <w:sz w:val="7"/>
        </w:rPr>
        <w:drawing>
          <wp:inline distT="0" distB="0" distL="0" distR="0">
            <wp:extent cx="6267450" cy="542480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FRA5570 ILA Language Centre MAP_December 2022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33" w:rsidRDefault="00D95C6D">
      <w:pPr>
        <w:spacing w:before="12"/>
        <w:ind w:left="100"/>
        <w:rPr>
          <w:sz w:val="20"/>
        </w:rPr>
      </w:pPr>
      <w:r>
        <w:rPr>
          <w:color w:val="4B5463"/>
          <w:sz w:val="20"/>
        </w:rPr>
        <w:t>Indigenous</w:t>
      </w:r>
      <w:r>
        <w:rPr>
          <w:color w:val="4B5463"/>
          <w:spacing w:val="-4"/>
          <w:sz w:val="20"/>
        </w:rPr>
        <w:t xml:space="preserve"> </w:t>
      </w:r>
      <w:r>
        <w:rPr>
          <w:color w:val="4B5463"/>
          <w:sz w:val="20"/>
        </w:rPr>
        <w:t>Languages</w:t>
      </w:r>
      <w:r>
        <w:rPr>
          <w:color w:val="4B5463"/>
          <w:spacing w:val="-2"/>
          <w:sz w:val="20"/>
        </w:rPr>
        <w:t xml:space="preserve"> </w:t>
      </w:r>
      <w:r>
        <w:rPr>
          <w:color w:val="4B5463"/>
          <w:sz w:val="20"/>
        </w:rPr>
        <w:t>and</w:t>
      </w:r>
      <w:r>
        <w:rPr>
          <w:color w:val="4B5463"/>
          <w:spacing w:val="-2"/>
          <w:sz w:val="20"/>
        </w:rPr>
        <w:t xml:space="preserve"> </w:t>
      </w:r>
      <w:r>
        <w:rPr>
          <w:color w:val="4B5463"/>
          <w:sz w:val="20"/>
        </w:rPr>
        <w:t>Arts</w:t>
      </w:r>
      <w:r>
        <w:rPr>
          <w:color w:val="4B5463"/>
          <w:spacing w:val="-3"/>
          <w:sz w:val="20"/>
        </w:rPr>
        <w:t xml:space="preserve"> </w:t>
      </w:r>
      <w:r>
        <w:rPr>
          <w:color w:val="4B5463"/>
          <w:sz w:val="20"/>
        </w:rPr>
        <w:t>Program</w:t>
      </w:r>
      <w:r>
        <w:rPr>
          <w:color w:val="4B5463"/>
          <w:spacing w:val="-4"/>
          <w:sz w:val="20"/>
        </w:rPr>
        <w:t xml:space="preserve"> </w:t>
      </w:r>
      <w:r>
        <w:rPr>
          <w:color w:val="4B5463"/>
          <w:sz w:val="20"/>
        </w:rPr>
        <w:t>–</w:t>
      </w:r>
      <w:r>
        <w:rPr>
          <w:color w:val="4B5463"/>
          <w:spacing w:val="-1"/>
          <w:sz w:val="20"/>
        </w:rPr>
        <w:t xml:space="preserve"> </w:t>
      </w:r>
      <w:r>
        <w:rPr>
          <w:color w:val="4B5463"/>
          <w:sz w:val="20"/>
        </w:rPr>
        <w:t>map</w:t>
      </w:r>
      <w:r>
        <w:rPr>
          <w:color w:val="4B5463"/>
          <w:spacing w:val="-2"/>
          <w:sz w:val="20"/>
        </w:rPr>
        <w:t xml:space="preserve"> </w:t>
      </w:r>
      <w:r>
        <w:rPr>
          <w:color w:val="4B5463"/>
          <w:sz w:val="20"/>
        </w:rPr>
        <w:t>of</w:t>
      </w:r>
      <w:r>
        <w:rPr>
          <w:color w:val="4B5463"/>
          <w:spacing w:val="-2"/>
          <w:sz w:val="20"/>
        </w:rPr>
        <w:t xml:space="preserve"> </w:t>
      </w:r>
      <w:r>
        <w:rPr>
          <w:color w:val="4B5463"/>
          <w:sz w:val="20"/>
        </w:rPr>
        <w:t>Indigenous</w:t>
      </w:r>
      <w:r>
        <w:rPr>
          <w:color w:val="4B5463"/>
          <w:spacing w:val="-3"/>
          <w:sz w:val="20"/>
        </w:rPr>
        <w:t xml:space="preserve"> </w:t>
      </w:r>
      <w:r>
        <w:rPr>
          <w:color w:val="4B5463"/>
          <w:sz w:val="20"/>
        </w:rPr>
        <w:t>Language</w:t>
      </w:r>
      <w:r>
        <w:rPr>
          <w:color w:val="4B5463"/>
          <w:spacing w:val="-2"/>
          <w:sz w:val="20"/>
        </w:rPr>
        <w:t xml:space="preserve"> </w:t>
      </w:r>
      <w:r>
        <w:rPr>
          <w:color w:val="4B5463"/>
          <w:sz w:val="20"/>
        </w:rPr>
        <w:t>Centre</w:t>
      </w:r>
      <w:r>
        <w:rPr>
          <w:color w:val="4B5463"/>
          <w:spacing w:val="-3"/>
          <w:sz w:val="20"/>
        </w:rPr>
        <w:t xml:space="preserve"> </w:t>
      </w:r>
      <w:r>
        <w:rPr>
          <w:color w:val="4B5463"/>
          <w:sz w:val="20"/>
        </w:rPr>
        <w:t>locations</w:t>
      </w:r>
    </w:p>
    <w:p w:rsidR="00092733" w:rsidRDefault="00D95C6D">
      <w:pPr>
        <w:pStyle w:val="BodyText"/>
        <w:spacing w:before="160"/>
        <w:ind w:left="100" w:right="816"/>
      </w:pPr>
      <w:r>
        <w:t xml:space="preserve">The </w:t>
      </w:r>
      <w:hyperlink r:id="rId8">
        <w:r>
          <w:rPr>
            <w:color w:val="002C71"/>
            <w:u w:val="single" w:color="002C71"/>
          </w:rPr>
          <w:t>Indigenous Languages and Arts (ILA) program</w:t>
        </w:r>
        <w:r>
          <w:rPr>
            <w:color w:val="002C71"/>
          </w:rPr>
          <w:t xml:space="preserve"> </w:t>
        </w:r>
      </w:hyperlink>
      <w:r>
        <w:t xml:space="preserve">currently supports a number of </w:t>
      </w:r>
      <w:proofErr w:type="spellStart"/>
      <w:r>
        <w:t>organisations</w:t>
      </w:r>
      <w:proofErr w:type="spellEnd"/>
      <w:r>
        <w:t>,</w:t>
      </w:r>
      <w:r>
        <w:rPr>
          <w:spacing w:val="-5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 network of</w:t>
      </w:r>
      <w:r>
        <w:rPr>
          <w:spacing w:val="1"/>
        </w:rPr>
        <w:t xml:space="preserve"> </w:t>
      </w:r>
      <w:r>
        <w:t>2</w:t>
      </w:r>
      <w:r w:rsidR="00360B64">
        <w:t>4</w:t>
      </w:r>
      <w:r>
        <w:rPr>
          <w:spacing w:val="-4"/>
        </w:rPr>
        <w:t xml:space="preserve"> </w:t>
      </w:r>
      <w:r>
        <w:t>Indigenous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proofErr w:type="spellStart"/>
      <w:r>
        <w:t>Centres</w:t>
      </w:r>
      <w:proofErr w:type="spellEnd"/>
      <w:r>
        <w:t>.</w:t>
      </w:r>
      <w:bookmarkStart w:id="1" w:name="_GoBack"/>
      <w:bookmarkEnd w:id="1"/>
    </w:p>
    <w:p w:rsidR="00092733" w:rsidRDefault="00D95C6D">
      <w:pPr>
        <w:pStyle w:val="BodyText"/>
        <w:spacing w:before="159"/>
        <w:ind w:left="100" w:right="466"/>
      </w:pPr>
      <w:r>
        <w:t xml:space="preserve">While these </w:t>
      </w:r>
      <w:proofErr w:type="spellStart"/>
      <w:r>
        <w:t>centres</w:t>
      </w:r>
      <w:proofErr w:type="spellEnd"/>
      <w:r>
        <w:t xml:space="preserve"> are listed here by State, language areas do not align with State borders. As such,</w:t>
      </w:r>
      <w:r>
        <w:rPr>
          <w:spacing w:val="-55"/>
        </w:rPr>
        <w:t xml:space="preserve"> </w:t>
      </w:r>
      <w:r>
        <w:t xml:space="preserve">some </w:t>
      </w:r>
      <w:proofErr w:type="spellStart"/>
      <w:r>
        <w:t>centres</w:t>
      </w:r>
      <w:proofErr w:type="spellEnd"/>
      <w:r>
        <w:t xml:space="preserve"> physically located in one State could service areas in another State. To see a map</w:t>
      </w:r>
      <w:r>
        <w:rPr>
          <w:spacing w:val="1"/>
        </w:rPr>
        <w:t xml:space="preserve"> </w:t>
      </w:r>
      <w:r>
        <w:t>depicting</w:t>
      </w:r>
      <w:r>
        <w:rPr>
          <w:spacing w:val="-1"/>
        </w:rPr>
        <w:t xml:space="preserve"> </w:t>
      </w:r>
      <w:r>
        <w:t>Indigenous</w:t>
      </w:r>
      <w:r>
        <w:rPr>
          <w:spacing w:val="-2"/>
        </w:rPr>
        <w:t xml:space="preserve"> </w:t>
      </w:r>
      <w:r>
        <w:t>language areas</w:t>
      </w:r>
      <w:r>
        <w:rPr>
          <w:spacing w:val="-2"/>
        </w:rPr>
        <w:t xml:space="preserve"> </w:t>
      </w:r>
      <w:r>
        <w:t>see the</w:t>
      </w:r>
      <w:r>
        <w:rPr>
          <w:spacing w:val="-1"/>
        </w:rPr>
        <w:t xml:space="preserve"> </w:t>
      </w:r>
      <w:hyperlink r:id="rId9">
        <w:r>
          <w:rPr>
            <w:color w:val="002C71"/>
            <w:u w:val="single" w:color="002C71"/>
          </w:rPr>
          <w:t>AIATSIS map</w:t>
        </w:r>
        <w:r>
          <w:rPr>
            <w:color w:val="002C71"/>
            <w:spacing w:val="-3"/>
            <w:u w:val="single" w:color="002C71"/>
          </w:rPr>
          <w:t xml:space="preserve"> </w:t>
        </w:r>
        <w:r>
          <w:rPr>
            <w:color w:val="002C71"/>
            <w:u w:val="single" w:color="002C71"/>
          </w:rPr>
          <w:t>of Indigenous</w:t>
        </w:r>
        <w:r>
          <w:rPr>
            <w:color w:val="002C71"/>
            <w:spacing w:val="-4"/>
            <w:u w:val="single" w:color="002C71"/>
          </w:rPr>
          <w:t xml:space="preserve"> </w:t>
        </w:r>
        <w:r>
          <w:rPr>
            <w:color w:val="002C71"/>
            <w:u w:val="single" w:color="002C71"/>
          </w:rPr>
          <w:t>Australia</w:t>
        </w:r>
        <w:r>
          <w:t>.</w:t>
        </w:r>
      </w:hyperlink>
    </w:p>
    <w:p w:rsidR="00092733" w:rsidRDefault="00092733">
      <w:pPr>
        <w:sectPr w:rsidR="00092733">
          <w:footerReference w:type="default" r:id="rId10"/>
          <w:type w:val="continuous"/>
          <w:pgSz w:w="11910" w:h="16840"/>
          <w:pgMar w:top="0" w:right="700" w:bottom="820" w:left="1340" w:header="0" w:footer="628" w:gutter="0"/>
          <w:pgNumType w:start="1"/>
          <w:cols w:space="720"/>
        </w:sectPr>
      </w:pPr>
    </w:p>
    <w:p w:rsidR="00092733" w:rsidRDefault="00092733">
      <w:pPr>
        <w:pStyle w:val="BodyText"/>
        <w:spacing w:before="4"/>
        <w:rPr>
          <w:sz w:val="16"/>
        </w:rPr>
      </w:pPr>
    </w:p>
    <w:p w:rsidR="00092733" w:rsidRDefault="00D95C6D">
      <w:pPr>
        <w:pStyle w:val="BodyText"/>
        <w:spacing w:before="101"/>
        <w:ind w:left="100" w:right="1115"/>
        <w:jc w:val="both"/>
      </w:pPr>
      <w:r>
        <w:t>Note that each of the languages shown here correspond to the relevant language code in the</w:t>
      </w:r>
      <w:r>
        <w:rPr>
          <w:spacing w:val="-55"/>
        </w:rPr>
        <w:t xml:space="preserve"> </w:t>
      </w:r>
      <w:hyperlink r:id="rId11">
        <w:r>
          <w:rPr>
            <w:color w:val="002C71"/>
            <w:u w:val="single" w:color="002C71"/>
          </w:rPr>
          <w:t>Australian Indigenous Languages Database (</w:t>
        </w:r>
        <w:proofErr w:type="spellStart"/>
        <w:r>
          <w:rPr>
            <w:color w:val="002C71"/>
            <w:u w:val="single" w:color="002C71"/>
          </w:rPr>
          <w:t>Austlang</w:t>
        </w:r>
        <w:proofErr w:type="spellEnd"/>
        <w:r>
          <w:rPr>
            <w:color w:val="002C71"/>
            <w:u w:val="single" w:color="002C71"/>
          </w:rPr>
          <w:t>)</w:t>
        </w:r>
        <w:r>
          <w:t xml:space="preserve">. </w:t>
        </w:r>
      </w:hyperlink>
      <w:r>
        <w:t xml:space="preserve">Through </w:t>
      </w:r>
      <w:proofErr w:type="spellStart"/>
      <w:r>
        <w:t>Austlang</w:t>
      </w:r>
      <w:proofErr w:type="spellEnd"/>
      <w:r>
        <w:t>, you can view more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spelling.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Austlang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free.</w:t>
      </w:r>
    </w:p>
    <w:p w:rsidR="00092733" w:rsidRDefault="00D95C6D">
      <w:pPr>
        <w:spacing w:before="162"/>
        <w:ind w:left="100"/>
        <w:jc w:val="both"/>
        <w:rPr>
          <w:rFonts w:ascii="Segoe UI Semibold"/>
          <w:b/>
          <w:sz w:val="20"/>
        </w:rPr>
      </w:pPr>
      <w:r>
        <w:rPr>
          <w:rFonts w:ascii="Segoe UI Semibold"/>
          <w:b/>
          <w:color w:val="002C71"/>
          <w:sz w:val="20"/>
        </w:rPr>
        <w:t>Language</w:t>
      </w:r>
      <w:r>
        <w:rPr>
          <w:rFonts w:ascii="Segoe UI Semibold"/>
          <w:b/>
          <w:color w:val="002C71"/>
          <w:spacing w:val="-4"/>
          <w:sz w:val="20"/>
        </w:rPr>
        <w:t xml:space="preserve"> </w:t>
      </w:r>
      <w:proofErr w:type="spellStart"/>
      <w:r>
        <w:rPr>
          <w:rFonts w:ascii="Segoe UI Semibold"/>
          <w:b/>
          <w:color w:val="002C71"/>
          <w:sz w:val="20"/>
        </w:rPr>
        <w:t>centre</w:t>
      </w:r>
      <w:proofErr w:type="spellEnd"/>
      <w:r>
        <w:rPr>
          <w:rFonts w:ascii="Segoe UI Semibold"/>
          <w:b/>
          <w:color w:val="002C71"/>
          <w:spacing w:val="-2"/>
          <w:sz w:val="20"/>
        </w:rPr>
        <w:t xml:space="preserve"> </w:t>
      </w:r>
      <w:r>
        <w:rPr>
          <w:rFonts w:ascii="Segoe UI Semibold"/>
          <w:b/>
          <w:color w:val="002C71"/>
          <w:sz w:val="20"/>
        </w:rPr>
        <w:t>list</w:t>
      </w:r>
      <w:r>
        <w:rPr>
          <w:rFonts w:ascii="Segoe UI Semibold"/>
          <w:b/>
          <w:color w:val="002C71"/>
          <w:spacing w:val="-2"/>
          <w:sz w:val="20"/>
        </w:rPr>
        <w:t xml:space="preserve"> </w:t>
      </w:r>
      <w:r>
        <w:rPr>
          <w:rFonts w:ascii="Segoe UI Semibold"/>
          <w:b/>
          <w:color w:val="002C71"/>
          <w:sz w:val="20"/>
        </w:rPr>
        <w:t>by</w:t>
      </w:r>
      <w:r>
        <w:rPr>
          <w:rFonts w:ascii="Segoe UI Semibold"/>
          <w:b/>
          <w:color w:val="002C71"/>
          <w:spacing w:val="-3"/>
          <w:sz w:val="20"/>
        </w:rPr>
        <w:t xml:space="preserve"> </w:t>
      </w:r>
      <w:r>
        <w:rPr>
          <w:rFonts w:ascii="Segoe UI Semibold"/>
          <w:b/>
          <w:color w:val="002C71"/>
          <w:sz w:val="20"/>
        </w:rPr>
        <w:t>state</w:t>
      </w: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2410"/>
        <w:gridCol w:w="3967"/>
      </w:tblGrid>
      <w:tr w:rsidR="00092733">
        <w:trPr>
          <w:trHeight w:val="266"/>
        </w:trPr>
        <w:tc>
          <w:tcPr>
            <w:tcW w:w="3257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Language</w:t>
            </w:r>
            <w:r>
              <w:rPr>
                <w:b/>
                <w:color w:val="002C71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002C71"/>
                <w:sz w:val="20"/>
                <w:u w:val="none"/>
              </w:rPr>
              <w:t>Centre</w:t>
            </w:r>
          </w:p>
        </w:tc>
        <w:tc>
          <w:tcPr>
            <w:tcW w:w="2410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Location</w:t>
            </w:r>
          </w:p>
        </w:tc>
        <w:tc>
          <w:tcPr>
            <w:tcW w:w="3967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ind w:left="1457" w:right="145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Languages</w:t>
            </w:r>
          </w:p>
        </w:tc>
      </w:tr>
      <w:tr w:rsidR="00092733">
        <w:trPr>
          <w:trHeight w:val="265"/>
        </w:trPr>
        <w:tc>
          <w:tcPr>
            <w:tcW w:w="3257" w:type="dxa"/>
            <w:shd w:val="clear" w:color="auto" w:fill="F1F1F1"/>
          </w:tcPr>
          <w:p w:rsidR="00092733" w:rsidRDefault="00D95C6D">
            <w:pPr>
              <w:pStyle w:val="TableParagraph"/>
              <w:spacing w:line="245" w:lineRule="exact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New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South</w:t>
            </w:r>
            <w:r>
              <w:rPr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Wales</w:t>
            </w:r>
          </w:p>
        </w:tc>
        <w:tc>
          <w:tcPr>
            <w:tcW w:w="2410" w:type="dxa"/>
            <w:shd w:val="clear" w:color="auto" w:fill="F1F1F1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3967" w:type="dxa"/>
            <w:shd w:val="clear" w:color="auto" w:fill="F1F1F1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092733">
        <w:trPr>
          <w:trHeight w:val="1396"/>
        </w:trPr>
        <w:tc>
          <w:tcPr>
            <w:tcW w:w="3257" w:type="dxa"/>
          </w:tcPr>
          <w:p w:rsidR="00092733" w:rsidRDefault="00360B64">
            <w:pPr>
              <w:pStyle w:val="TableParagraph"/>
              <w:ind w:right="310"/>
              <w:rPr>
                <w:sz w:val="21"/>
                <w:u w:val="none"/>
              </w:rPr>
            </w:pPr>
            <w:hyperlink r:id="rId1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Miromaa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Aboriginal Language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3">
              <w:r w:rsidR="00D95C6D">
                <w:rPr>
                  <w:color w:val="002C71"/>
                  <w:sz w:val="21"/>
                  <w:u w:color="002C71"/>
                </w:rPr>
                <w:t>and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Technology</w:t>
              </w:r>
              <w:r w:rsidR="00D95C6D">
                <w:rPr>
                  <w:color w:val="002C71"/>
                  <w:spacing w:val="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</w:p>
          <w:p w:rsidR="00092733" w:rsidRDefault="00D95C6D">
            <w:pPr>
              <w:pStyle w:val="TableParagraph"/>
              <w:ind w:right="39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Also known as Awabakal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Cultural</w:t>
            </w:r>
            <w:r>
              <w:rPr>
                <w:spacing w:val="-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Resource</w:t>
            </w:r>
            <w:r>
              <w:rPr>
                <w:spacing w:val="-6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Association</w:t>
            </w:r>
          </w:p>
          <w:p w:rsidR="00092733" w:rsidRDefault="00D95C6D">
            <w:pPr>
              <w:pStyle w:val="TableParagraph"/>
              <w:spacing w:line="259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Inc</w:t>
            </w:r>
            <w:r w:rsidR="00E94888">
              <w:rPr>
                <w:sz w:val="21"/>
                <w:u w:val="none"/>
              </w:rPr>
              <w:t>.</w:t>
            </w:r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ind w:right="28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840 Hunter St,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Newcastle West NSW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2302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14">
              <w:r w:rsidR="00D95C6D">
                <w:rPr>
                  <w:color w:val="002C71"/>
                  <w:sz w:val="21"/>
                  <w:u w:color="002C71"/>
                </w:rPr>
                <w:t>Awabakal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S66</w:t>
              </w:r>
            </w:hyperlink>
          </w:p>
        </w:tc>
      </w:tr>
      <w:tr w:rsidR="00092733">
        <w:trPr>
          <w:trHeight w:val="1118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ind w:right="716"/>
              <w:rPr>
                <w:sz w:val="21"/>
                <w:u w:val="none"/>
              </w:rPr>
            </w:pPr>
            <w:hyperlink r:id="rId15">
              <w:r w:rsidR="00D95C6D">
                <w:rPr>
                  <w:color w:val="002C71"/>
                  <w:sz w:val="21"/>
                  <w:u w:color="002C71"/>
                </w:rPr>
                <w:t>Regional Enterprise</w:t>
              </w:r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16">
              <w:r w:rsidR="00D95C6D">
                <w:rPr>
                  <w:color w:val="002C71"/>
                  <w:sz w:val="21"/>
                  <w:u w:color="002C71"/>
                </w:rPr>
                <w:t>Development</w:t>
              </w:r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Institute</w:t>
              </w:r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Ltd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ind w:right="564"/>
              <w:jc w:val="both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Blueridge Business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Park, 1 Asset Way,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Dubbo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NSW 2830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ind w:left="104"/>
              <w:rPr>
                <w:sz w:val="21"/>
                <w:u w:val="none"/>
              </w:rPr>
            </w:pPr>
            <w:hyperlink r:id="rId1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Gamilaraay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D23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Yuwaalaraay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D27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Parkantyi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/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Barkindjl</w:t>
              </w:r>
              <w:proofErr w:type="spellEnd"/>
              <w:r w:rsidR="00D95C6D">
                <w:rPr>
                  <w:color w:val="002C71"/>
                  <w:spacing w:val="-7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D12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4"/>
                  <w:sz w:val="21"/>
                  <w:u w:val="none"/>
                </w:rPr>
                <w:t xml:space="preserve"> </w:t>
              </w:r>
            </w:hyperlink>
            <w:hyperlink r:id="rId2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Ngiyampaa</w:t>
              </w:r>
              <w:proofErr w:type="spellEnd"/>
            </w:hyperlink>
          </w:p>
          <w:p w:rsidR="00092733" w:rsidRDefault="00360B64">
            <w:pPr>
              <w:pStyle w:val="TableParagraph"/>
              <w:spacing w:line="278" w:lineRule="exact"/>
              <w:ind w:left="104" w:right="478"/>
              <w:rPr>
                <w:sz w:val="21"/>
                <w:u w:val="none"/>
              </w:rPr>
            </w:pPr>
            <w:hyperlink r:id="rId2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Wangaaypuwan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D18/D22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Wayilwan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23">
              <w:r w:rsidR="00D95C6D">
                <w:rPr>
                  <w:color w:val="002C71"/>
                  <w:sz w:val="21"/>
                  <w:u w:color="002C71"/>
                </w:rPr>
                <w:t>(D20),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</w:hyperlink>
            <w:hyperlink r:id="rId2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Muruwari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(D32)</w:t>
              </w:r>
            </w:hyperlink>
          </w:p>
        </w:tc>
      </w:tr>
      <w:tr w:rsidR="00092733">
        <w:trPr>
          <w:trHeight w:val="836"/>
        </w:trPr>
        <w:tc>
          <w:tcPr>
            <w:tcW w:w="3257" w:type="dxa"/>
          </w:tcPr>
          <w:p w:rsidR="00092733" w:rsidRDefault="00360B64">
            <w:pPr>
              <w:pStyle w:val="TableParagraph"/>
              <w:ind w:right="236"/>
              <w:rPr>
                <w:sz w:val="21"/>
                <w:u w:val="none"/>
              </w:rPr>
            </w:pPr>
            <w:hyperlink r:id="rId2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Muurrbay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Aboriginal Language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26">
              <w:r w:rsidR="00D95C6D">
                <w:rPr>
                  <w:color w:val="002C71"/>
                  <w:sz w:val="21"/>
                  <w:u w:color="002C71"/>
                </w:rPr>
                <w:t>&amp;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Culture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Co-operative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Ltd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ind w:right="14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14 Bellwood Rd,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Nambucca</w:t>
            </w:r>
            <w:r>
              <w:rPr>
                <w:spacing w:val="-6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Heads</w:t>
            </w:r>
            <w:r>
              <w:rPr>
                <w:spacing w:val="-8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NSW</w:t>
            </w:r>
          </w:p>
          <w:p w:rsidR="00092733" w:rsidRDefault="00D95C6D">
            <w:pPr>
              <w:pStyle w:val="TableParagraph"/>
              <w:spacing w:line="259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2448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ind w:left="104" w:right="791"/>
              <w:rPr>
                <w:sz w:val="21"/>
                <w:u w:val="none"/>
              </w:rPr>
            </w:pPr>
            <w:hyperlink r:id="rId2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Gumbaynggirr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Gathang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E67*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29">
              <w:r w:rsidR="00D95C6D">
                <w:rPr>
                  <w:color w:val="002C71"/>
                  <w:sz w:val="21"/>
                  <w:u w:color="002C71"/>
                </w:rPr>
                <w:t>Bundjalung</w:t>
              </w:r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E12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3"/>
                  <w:sz w:val="21"/>
                  <w:u w:val="none"/>
                </w:rPr>
                <w:t xml:space="preserve"> </w:t>
              </w:r>
            </w:hyperlink>
            <w:hyperlink r:id="rId3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Darkinyung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S65</w:t>
              </w:r>
              <w:r w:rsidR="00D95C6D">
                <w:rPr>
                  <w:sz w:val="21"/>
                  <w:u w:val="none"/>
                </w:rPr>
                <w:t>,</w:t>
              </w:r>
            </w:hyperlink>
          </w:p>
          <w:p w:rsidR="00092733" w:rsidRDefault="00360B64">
            <w:pPr>
              <w:pStyle w:val="TableParagraph"/>
              <w:spacing w:line="259" w:lineRule="exact"/>
              <w:ind w:left="104"/>
              <w:rPr>
                <w:sz w:val="21"/>
                <w:u w:val="none"/>
              </w:rPr>
            </w:pPr>
            <w:hyperlink r:id="rId3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Dhanggati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E6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3"/>
                  <w:sz w:val="21"/>
                  <w:u w:val="none"/>
                </w:rPr>
                <w:t xml:space="preserve"> </w:t>
              </w:r>
            </w:hyperlink>
            <w:hyperlink r:id="rId3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Yaygirr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E10</w:t>
              </w:r>
            </w:hyperlink>
          </w:p>
        </w:tc>
      </w:tr>
      <w:tr w:rsidR="00092733">
        <w:trPr>
          <w:trHeight w:val="837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ind w:right="1132"/>
              <w:rPr>
                <w:sz w:val="21"/>
                <w:u w:val="none"/>
              </w:rPr>
            </w:pPr>
            <w:hyperlink r:id="rId33">
              <w:r w:rsidR="00D95C6D">
                <w:rPr>
                  <w:color w:val="002C71"/>
                  <w:sz w:val="21"/>
                  <w:u w:color="002C71"/>
                </w:rPr>
                <w:t xml:space="preserve">Wiradjuri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Condobolin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34">
              <w:r w:rsidR="00D95C6D">
                <w:rPr>
                  <w:color w:val="002C71"/>
                  <w:sz w:val="21"/>
                  <w:u w:color="002C71"/>
                </w:rPr>
                <w:t>Corporation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McDonnell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St &amp;</w:t>
            </w:r>
          </w:p>
          <w:p w:rsidR="00092733" w:rsidRDefault="00D95C6D">
            <w:pPr>
              <w:pStyle w:val="TableParagraph"/>
              <w:spacing w:line="278" w:lineRule="exact"/>
              <w:ind w:right="16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Cunningham St,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Condobolin</w:t>
            </w:r>
            <w:proofErr w:type="spellEnd"/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NSW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2877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ind w:left="104" w:right="599"/>
              <w:rPr>
                <w:sz w:val="21"/>
                <w:u w:val="none"/>
              </w:rPr>
            </w:pPr>
            <w:hyperlink r:id="rId35">
              <w:r w:rsidR="00D95C6D">
                <w:rPr>
                  <w:color w:val="002C71"/>
                  <w:sz w:val="21"/>
                  <w:u w:color="002C71"/>
                </w:rPr>
                <w:t>Wiradjuri D10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3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Wemba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Wemba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D1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37">
              <w:r w:rsidR="00D95C6D">
                <w:rPr>
                  <w:color w:val="002C71"/>
                  <w:sz w:val="21"/>
                  <w:u w:color="002C71"/>
                </w:rPr>
                <w:t xml:space="preserve">Yorta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Yorta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D2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3"/>
                  <w:sz w:val="21"/>
                  <w:u w:val="none"/>
                </w:rPr>
                <w:t xml:space="preserve"> </w:t>
              </w:r>
            </w:hyperlink>
            <w:hyperlink r:id="rId3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Nari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Nari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D9</w:t>
              </w:r>
            </w:hyperlink>
          </w:p>
        </w:tc>
      </w:tr>
      <w:tr w:rsidR="00092733">
        <w:trPr>
          <w:trHeight w:val="280"/>
        </w:trPr>
        <w:tc>
          <w:tcPr>
            <w:tcW w:w="3257" w:type="dxa"/>
          </w:tcPr>
          <w:p w:rsidR="00092733" w:rsidRDefault="00D95C6D">
            <w:pPr>
              <w:pStyle w:val="TableParagraph"/>
              <w:spacing w:before="1" w:line="259" w:lineRule="exact"/>
              <w:rPr>
                <w:b/>
                <w:sz w:val="21"/>
                <w:u w:val="none"/>
              </w:rPr>
            </w:pPr>
            <w:r>
              <w:rPr>
                <w:b/>
                <w:sz w:val="21"/>
                <w:u w:val="none"/>
              </w:rPr>
              <w:t>Northern</w:t>
            </w:r>
            <w:r>
              <w:rPr>
                <w:b/>
                <w:spacing w:val="-3"/>
                <w:sz w:val="21"/>
                <w:u w:val="none"/>
              </w:rPr>
              <w:t xml:space="preserve"> </w:t>
            </w:r>
            <w:r>
              <w:rPr>
                <w:b/>
                <w:sz w:val="21"/>
                <w:u w:val="none"/>
              </w:rPr>
              <w:t>Territory</w:t>
            </w:r>
          </w:p>
        </w:tc>
        <w:tc>
          <w:tcPr>
            <w:tcW w:w="2410" w:type="dxa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967" w:type="dxa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092733">
        <w:trPr>
          <w:trHeight w:val="837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hyperlink r:id="rId39">
              <w:r w:rsidR="00D95C6D">
                <w:rPr>
                  <w:color w:val="002C71"/>
                  <w:sz w:val="21"/>
                  <w:u w:color="002C71"/>
                </w:rPr>
                <w:t>Aboriginal</w:t>
              </w:r>
              <w:r w:rsidR="00D95C6D">
                <w:rPr>
                  <w:color w:val="002C71"/>
                  <w:spacing w:val="-5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Resource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and</w:t>
              </w:r>
            </w:hyperlink>
          </w:p>
          <w:p w:rsidR="00092733" w:rsidRDefault="00360B64">
            <w:pPr>
              <w:pStyle w:val="TableParagraph"/>
              <w:spacing w:line="278" w:lineRule="exact"/>
              <w:ind w:right="434"/>
              <w:rPr>
                <w:sz w:val="21"/>
                <w:u w:val="none"/>
              </w:rPr>
            </w:pPr>
            <w:hyperlink r:id="rId40">
              <w:r w:rsidR="00D95C6D">
                <w:rPr>
                  <w:color w:val="002C71"/>
                  <w:sz w:val="21"/>
                  <w:u w:color="002C71"/>
                </w:rPr>
                <w:t>Development Services (ARDS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41">
              <w:r w:rsidR="00D95C6D">
                <w:rPr>
                  <w:color w:val="002C71"/>
                  <w:sz w:val="21"/>
                  <w:u w:color="002C71"/>
                </w:rPr>
                <w:t>Aboriginal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Corporation)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64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Winnellie</w:t>
            </w:r>
            <w:proofErr w:type="spellEnd"/>
            <w:r>
              <w:rPr>
                <w:sz w:val="21"/>
                <w:u w:val="none"/>
              </w:rPr>
              <w:t xml:space="preserve"> Rd,</w:t>
            </w:r>
          </w:p>
          <w:p w:rsidR="00092733" w:rsidRDefault="00D95C6D">
            <w:pPr>
              <w:pStyle w:val="TableParagraph"/>
              <w:spacing w:before="1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Winnellie</w:t>
            </w:r>
            <w:proofErr w:type="spellEnd"/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NT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0820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4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Dhuwal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N198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3"/>
                  <w:sz w:val="21"/>
                  <w:u w:val="none"/>
                </w:rPr>
                <w:t xml:space="preserve"> </w:t>
              </w:r>
            </w:hyperlink>
            <w:hyperlink r:id="rId4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Dhangu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N192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4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Dhuwala</w:t>
              </w:r>
              <w:proofErr w:type="spellEnd"/>
            </w:hyperlink>
          </w:p>
          <w:p w:rsidR="00092733" w:rsidRDefault="00360B64">
            <w:pPr>
              <w:pStyle w:val="TableParagraph"/>
              <w:spacing w:line="278" w:lineRule="exact"/>
              <w:ind w:left="104" w:right="187"/>
              <w:rPr>
                <w:sz w:val="21"/>
                <w:u w:val="none"/>
              </w:rPr>
            </w:pPr>
            <w:hyperlink r:id="rId45">
              <w:r w:rsidR="00D95C6D">
                <w:rPr>
                  <w:color w:val="002C71"/>
                  <w:sz w:val="21"/>
                  <w:u w:color="002C71"/>
                </w:rPr>
                <w:t>N199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4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Marrangu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N116.Q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4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Dhay'yi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N118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4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Djangu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N202</w:t>
              </w:r>
            </w:hyperlink>
          </w:p>
        </w:tc>
      </w:tr>
      <w:tr w:rsidR="00092733">
        <w:trPr>
          <w:trHeight w:val="3352"/>
        </w:trPr>
        <w:tc>
          <w:tcPr>
            <w:tcW w:w="3257" w:type="dxa"/>
          </w:tcPr>
          <w:p w:rsidR="00092733" w:rsidRDefault="00360B64">
            <w:pPr>
              <w:pStyle w:val="TableParagraph"/>
              <w:spacing w:before="1"/>
              <w:ind w:right="98"/>
              <w:rPr>
                <w:sz w:val="21"/>
                <w:u w:val="none"/>
              </w:rPr>
            </w:pPr>
            <w:hyperlink r:id="rId4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Batchelor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Institute of Indigenous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50">
              <w:r w:rsidR="00D95C6D">
                <w:rPr>
                  <w:color w:val="002C71"/>
                  <w:sz w:val="21"/>
                  <w:u w:color="002C71"/>
                </w:rPr>
                <w:t>Tertiary</w:t>
              </w:r>
              <w:r w:rsidR="00D95C6D">
                <w:rPr>
                  <w:color w:val="002C71"/>
                  <w:spacing w:val="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Education</w:t>
              </w:r>
              <w:r w:rsidR="00D95C6D">
                <w:rPr>
                  <w:color w:val="002C71"/>
                  <w:spacing w:val="57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(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Batchelor</w:t>
              </w:r>
              <w:proofErr w:type="spellEnd"/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51">
              <w:r w:rsidR="00D95C6D">
                <w:rPr>
                  <w:color w:val="002C71"/>
                  <w:sz w:val="21"/>
                  <w:u w:color="002C71"/>
                </w:rPr>
                <w:t>NT)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before="1"/>
              <w:ind w:right="503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Cnr</w:t>
            </w:r>
            <w:proofErr w:type="spellEnd"/>
            <w:r>
              <w:rPr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Awilla</w:t>
            </w:r>
            <w:proofErr w:type="spellEnd"/>
            <w:r>
              <w:rPr>
                <w:sz w:val="21"/>
                <w:u w:val="none"/>
              </w:rPr>
              <w:t xml:space="preserve"> Rd and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Nurndina</w:t>
            </w:r>
            <w:proofErr w:type="spellEnd"/>
            <w:r>
              <w:rPr>
                <w:sz w:val="21"/>
                <w:u w:val="none"/>
              </w:rPr>
              <w:t xml:space="preserve"> Crescent,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Batchelor</w:t>
            </w:r>
            <w:proofErr w:type="spellEnd"/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NT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0845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before="1"/>
              <w:ind w:left="104" w:right="91"/>
              <w:rPr>
                <w:sz w:val="21"/>
                <w:u w:val="none"/>
              </w:rPr>
            </w:pPr>
            <w:hyperlink r:id="rId5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Murrinh-Patha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N3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53">
              <w:r w:rsidR="00D95C6D">
                <w:rPr>
                  <w:color w:val="002C71"/>
                  <w:sz w:val="21"/>
                  <w:u w:color="002C71"/>
                </w:rPr>
                <w:t xml:space="preserve">Marri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Ngarr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N102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54">
              <w:r w:rsidR="00D95C6D">
                <w:rPr>
                  <w:color w:val="002C71"/>
                  <w:sz w:val="21"/>
                  <w:u w:color="002C71"/>
                </w:rPr>
                <w:t>Marri Amu N162*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55">
              <w:r w:rsidR="00D95C6D">
                <w:rPr>
                  <w:color w:val="002C71"/>
                  <w:sz w:val="21"/>
                  <w:u w:color="002C71"/>
                </w:rPr>
                <w:t xml:space="preserve">Marri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Tjevin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N161*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5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Magati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Ke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N163*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57">
              <w:r w:rsidR="00D95C6D">
                <w:rPr>
                  <w:color w:val="002C71"/>
                  <w:sz w:val="21"/>
                  <w:u w:color="002C71"/>
                </w:rPr>
                <w:t xml:space="preserve">Malak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Malak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N22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5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Ngan’giwumirri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5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Ngan'gikurunggurr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60">
              <w:r w:rsidR="00D95C6D">
                <w:rPr>
                  <w:color w:val="002C71"/>
                  <w:sz w:val="21"/>
                  <w:u w:color="002C71"/>
                </w:rPr>
                <w:t>N8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6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Jaminjung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N18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6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Marrithiel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N7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6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Matngele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6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Burarra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/Gun-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nartpa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N82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6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Djinang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N94.1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6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Ndjebbana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N74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6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Nakkara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68">
              <w:r w:rsidR="00D95C6D">
                <w:rPr>
                  <w:color w:val="002C71"/>
                  <w:sz w:val="21"/>
                  <w:u w:color="002C71"/>
                </w:rPr>
                <w:t>N80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69">
              <w:r w:rsidR="00D95C6D">
                <w:rPr>
                  <w:color w:val="002C71"/>
                  <w:sz w:val="21"/>
                  <w:u w:color="002C71"/>
                </w:rPr>
                <w:t xml:space="preserve">Kune N70 </w:t>
              </w:r>
            </w:hyperlink>
            <w:hyperlink r:id="rId7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Worrorra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K17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7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Wunumbal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K22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7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Ngarinyin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—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Ungarinyin</w:t>
              </w:r>
              <w:proofErr w:type="spellEnd"/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73">
              <w:r w:rsidR="00D95C6D">
                <w:rPr>
                  <w:color w:val="002C71"/>
                  <w:sz w:val="21"/>
                  <w:u w:color="002C71"/>
                </w:rPr>
                <w:t xml:space="preserve">K18 </w:t>
              </w:r>
            </w:hyperlink>
            <w:r w:rsidR="00D95C6D">
              <w:rPr>
                <w:color w:val="002C71"/>
                <w:sz w:val="21"/>
                <w:u w:color="002C71"/>
              </w:rPr>
              <w:t xml:space="preserve">Arrernte C8, </w:t>
            </w:r>
            <w:proofErr w:type="spellStart"/>
            <w:r w:rsidR="00D95C6D">
              <w:rPr>
                <w:color w:val="002C71"/>
                <w:sz w:val="21"/>
                <w:u w:color="002C71"/>
              </w:rPr>
              <w:t>Pertame</w:t>
            </w:r>
            <w:proofErr w:type="spellEnd"/>
            <w:r w:rsidR="00D95C6D">
              <w:rPr>
                <w:color w:val="002C71"/>
                <w:sz w:val="21"/>
                <w:u w:color="002C71"/>
              </w:rPr>
              <w:t xml:space="preserve"> C8, </w:t>
            </w:r>
            <w:proofErr w:type="spellStart"/>
            <w:r w:rsidR="00D95C6D">
              <w:rPr>
                <w:color w:val="002C71"/>
                <w:sz w:val="21"/>
                <w:u w:color="002C71"/>
              </w:rPr>
              <w:t>Anmatyerr</w:t>
            </w:r>
            <w:proofErr w:type="spellEnd"/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r w:rsidR="00D95C6D">
              <w:rPr>
                <w:color w:val="002C71"/>
                <w:sz w:val="21"/>
                <w:u w:color="002C71"/>
              </w:rPr>
              <w:t>C8.1,</w:t>
            </w:r>
            <w:r w:rsidR="00D95C6D">
              <w:rPr>
                <w:color w:val="002C71"/>
                <w:spacing w:val="-2"/>
                <w:sz w:val="21"/>
                <w:u w:color="002C71"/>
              </w:rPr>
              <w:t xml:space="preserve"> </w:t>
            </w:r>
            <w:r w:rsidR="00D95C6D">
              <w:rPr>
                <w:color w:val="002C71"/>
                <w:sz w:val="21"/>
                <w:u w:color="002C71"/>
              </w:rPr>
              <w:t>Warlpiri</w:t>
            </w:r>
            <w:r w:rsidR="00D95C6D">
              <w:rPr>
                <w:color w:val="002C71"/>
                <w:spacing w:val="-2"/>
                <w:sz w:val="21"/>
                <w:u w:color="002C71"/>
              </w:rPr>
              <w:t xml:space="preserve"> </w:t>
            </w:r>
            <w:r w:rsidR="00D95C6D">
              <w:rPr>
                <w:color w:val="002C71"/>
                <w:sz w:val="21"/>
                <w:u w:color="002C71"/>
              </w:rPr>
              <w:t>C15,</w:t>
            </w:r>
            <w:r w:rsidR="00D95C6D">
              <w:rPr>
                <w:color w:val="002C71"/>
                <w:spacing w:val="-2"/>
                <w:sz w:val="21"/>
                <w:u w:color="002C71"/>
              </w:rPr>
              <w:t xml:space="preserve"> </w:t>
            </w:r>
            <w:proofErr w:type="spellStart"/>
            <w:r w:rsidR="00D95C6D">
              <w:rPr>
                <w:color w:val="002C71"/>
                <w:sz w:val="21"/>
                <w:u w:color="002C71"/>
              </w:rPr>
              <w:t>Luritja</w:t>
            </w:r>
            <w:proofErr w:type="spellEnd"/>
            <w:r w:rsidR="00D95C6D">
              <w:rPr>
                <w:color w:val="002C71"/>
                <w:spacing w:val="-3"/>
                <w:sz w:val="21"/>
                <w:u w:color="002C71"/>
              </w:rPr>
              <w:t xml:space="preserve"> </w:t>
            </w:r>
            <w:r w:rsidR="00D95C6D">
              <w:rPr>
                <w:color w:val="002C71"/>
                <w:sz w:val="21"/>
                <w:u w:color="002C71"/>
              </w:rPr>
              <w:t>–</w:t>
            </w:r>
            <w:r w:rsidR="00D95C6D">
              <w:rPr>
                <w:color w:val="002C71"/>
                <w:spacing w:val="-1"/>
                <w:sz w:val="21"/>
                <w:u w:color="002C71"/>
              </w:rPr>
              <w:t xml:space="preserve"> </w:t>
            </w:r>
            <w:proofErr w:type="spellStart"/>
            <w:r w:rsidR="00D95C6D">
              <w:rPr>
                <w:color w:val="002C71"/>
                <w:sz w:val="21"/>
                <w:u w:color="002C71"/>
              </w:rPr>
              <w:t>Martutjara</w:t>
            </w:r>
            <w:proofErr w:type="spellEnd"/>
            <w:r w:rsidR="00D95C6D">
              <w:rPr>
                <w:color w:val="002C71"/>
                <w:sz w:val="21"/>
                <w:u w:color="002C71"/>
              </w:rPr>
              <w:t>,</w:t>
            </w:r>
          </w:p>
          <w:p w:rsidR="00092733" w:rsidRDefault="00D95C6D">
            <w:pPr>
              <w:pStyle w:val="TableParagraph"/>
              <w:spacing w:line="258" w:lineRule="exact"/>
              <w:ind w:left="104"/>
              <w:rPr>
                <w:sz w:val="21"/>
                <w:u w:val="none"/>
              </w:rPr>
            </w:pPr>
            <w:proofErr w:type="spellStart"/>
            <w:r>
              <w:rPr>
                <w:color w:val="002C71"/>
                <w:sz w:val="21"/>
                <w:u w:color="002C71"/>
              </w:rPr>
              <w:t>Martuntara</w:t>
            </w:r>
            <w:proofErr w:type="spellEnd"/>
            <w:r>
              <w:rPr>
                <w:color w:val="002C71"/>
                <w:spacing w:val="-2"/>
                <w:sz w:val="21"/>
                <w:u w:color="002C71"/>
              </w:rPr>
              <w:t xml:space="preserve"> </w:t>
            </w:r>
            <w:r>
              <w:rPr>
                <w:color w:val="002C71"/>
                <w:sz w:val="21"/>
                <w:u w:color="002C71"/>
              </w:rPr>
              <w:t>C7.1</w:t>
            </w:r>
          </w:p>
        </w:tc>
      </w:tr>
      <w:tr w:rsidR="00092733">
        <w:trPr>
          <w:trHeight w:val="559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spacing w:line="280" w:lineRule="exact"/>
              <w:ind w:right="716"/>
              <w:rPr>
                <w:sz w:val="21"/>
                <w:u w:val="none"/>
              </w:rPr>
            </w:pPr>
            <w:hyperlink r:id="rId7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Ngukurr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Language Centre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75">
              <w:r w:rsidR="00D95C6D">
                <w:rPr>
                  <w:color w:val="002C71"/>
                  <w:sz w:val="21"/>
                  <w:u w:color="002C71"/>
                </w:rPr>
                <w:t>Aboriginal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Corporation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line="280" w:lineRule="exact"/>
              <w:ind w:right="287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Mutju</w:t>
            </w:r>
            <w:proofErr w:type="spellEnd"/>
            <w:r>
              <w:rPr>
                <w:sz w:val="21"/>
                <w:u w:val="none"/>
              </w:rPr>
              <w:t xml:space="preserve"> St, </w:t>
            </w:r>
            <w:proofErr w:type="spellStart"/>
            <w:r>
              <w:rPr>
                <w:sz w:val="21"/>
                <w:u w:val="none"/>
              </w:rPr>
              <w:t>Ngukurr</w:t>
            </w:r>
            <w:proofErr w:type="spellEnd"/>
            <w:r>
              <w:rPr>
                <w:sz w:val="21"/>
                <w:u w:val="none"/>
              </w:rPr>
              <w:t xml:space="preserve"> NT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0852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line="280" w:lineRule="exact"/>
              <w:ind w:left="104" w:right="322"/>
              <w:rPr>
                <w:sz w:val="21"/>
                <w:u w:val="none"/>
              </w:rPr>
            </w:pPr>
            <w:hyperlink r:id="rId7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Marra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N112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7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Ritharrnju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N104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7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Wagilak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79">
              <w:r w:rsidR="00D95C6D">
                <w:rPr>
                  <w:color w:val="002C71"/>
                  <w:sz w:val="21"/>
                  <w:u w:color="002C71"/>
                </w:rPr>
                <w:t>N106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8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Ngandi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N90</w:t>
              </w:r>
            </w:hyperlink>
          </w:p>
        </w:tc>
      </w:tr>
      <w:tr w:rsidR="00092733">
        <w:trPr>
          <w:trHeight w:val="1954"/>
        </w:trPr>
        <w:tc>
          <w:tcPr>
            <w:tcW w:w="3257" w:type="dxa"/>
          </w:tcPr>
          <w:p w:rsidR="00092733" w:rsidRDefault="00360B64">
            <w:pPr>
              <w:pStyle w:val="TableParagraph"/>
              <w:spacing w:line="242" w:lineRule="auto"/>
              <w:ind w:right="351"/>
              <w:rPr>
                <w:sz w:val="21"/>
                <w:u w:val="none"/>
              </w:rPr>
            </w:pPr>
            <w:hyperlink r:id="rId8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Papula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Apparr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-Kari Aboriginal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82">
              <w:r w:rsidR="00D95C6D">
                <w:rPr>
                  <w:color w:val="002C71"/>
                  <w:sz w:val="21"/>
                  <w:u w:color="002C71"/>
                </w:rPr>
                <w:t>Corporation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line="242" w:lineRule="auto"/>
              <w:ind w:right="139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17 Windley St, Tennant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Creek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NT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0860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ind w:left="104" w:right="883"/>
              <w:jc w:val="both"/>
              <w:rPr>
                <w:sz w:val="21"/>
                <w:u w:val="none"/>
              </w:rPr>
            </w:pPr>
            <w:hyperlink r:id="rId8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Warumungu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C18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84">
              <w:r w:rsidR="00D95C6D">
                <w:rPr>
                  <w:color w:val="002C71"/>
                  <w:sz w:val="21"/>
                  <w:u w:color="002C71"/>
                </w:rPr>
                <w:t>Garrwa N155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8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Mudburra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C25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8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Warlmanpa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C17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8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Alyawarra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C14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88">
              <w:r w:rsidR="00D95C6D">
                <w:rPr>
                  <w:color w:val="002C71"/>
                  <w:sz w:val="21"/>
                  <w:u w:color="002C71"/>
                </w:rPr>
                <w:t>Warlpiri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C15</w:t>
              </w:r>
            </w:hyperlink>
          </w:p>
        </w:tc>
      </w:tr>
    </w:tbl>
    <w:p w:rsidR="00092733" w:rsidRDefault="00092733">
      <w:pPr>
        <w:jc w:val="both"/>
        <w:rPr>
          <w:sz w:val="21"/>
        </w:rPr>
        <w:sectPr w:rsidR="00092733">
          <w:headerReference w:type="default" r:id="rId89"/>
          <w:footerReference w:type="default" r:id="rId90"/>
          <w:pgSz w:w="11910" w:h="16840"/>
          <w:pgMar w:top="1940" w:right="700" w:bottom="820" w:left="1340" w:header="183" w:footer="628" w:gutter="0"/>
          <w:cols w:space="720"/>
        </w:sectPr>
      </w:pPr>
    </w:p>
    <w:p w:rsidR="00092733" w:rsidRDefault="00092733">
      <w:pPr>
        <w:pStyle w:val="BodyText"/>
        <w:rPr>
          <w:rFonts w:ascii="Segoe UI Semibold"/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2410"/>
        <w:gridCol w:w="3967"/>
      </w:tblGrid>
      <w:tr w:rsidR="00092733">
        <w:trPr>
          <w:trHeight w:val="266"/>
        </w:trPr>
        <w:tc>
          <w:tcPr>
            <w:tcW w:w="3257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Language</w:t>
            </w:r>
            <w:r>
              <w:rPr>
                <w:b/>
                <w:color w:val="002C71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002C71"/>
                <w:sz w:val="20"/>
                <w:u w:val="none"/>
              </w:rPr>
              <w:t>Centre</w:t>
            </w:r>
          </w:p>
        </w:tc>
        <w:tc>
          <w:tcPr>
            <w:tcW w:w="2410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Location</w:t>
            </w:r>
          </w:p>
        </w:tc>
        <w:tc>
          <w:tcPr>
            <w:tcW w:w="3967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ind w:left="1457" w:right="145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Languages</w:t>
            </w:r>
          </w:p>
        </w:tc>
      </w:tr>
      <w:tr w:rsidR="00092733">
        <w:trPr>
          <w:trHeight w:val="280"/>
        </w:trPr>
        <w:tc>
          <w:tcPr>
            <w:tcW w:w="3257" w:type="dxa"/>
            <w:shd w:val="clear" w:color="auto" w:fill="F1F1F1"/>
          </w:tcPr>
          <w:p w:rsidR="00092733" w:rsidRDefault="00D95C6D">
            <w:pPr>
              <w:pStyle w:val="TableParagraph"/>
              <w:spacing w:before="1" w:line="259" w:lineRule="exact"/>
              <w:rPr>
                <w:b/>
                <w:sz w:val="21"/>
                <w:u w:val="none"/>
              </w:rPr>
            </w:pPr>
            <w:r>
              <w:rPr>
                <w:b/>
                <w:sz w:val="21"/>
                <w:u w:val="none"/>
              </w:rPr>
              <w:t>Queensland</w:t>
            </w:r>
          </w:p>
        </w:tc>
        <w:tc>
          <w:tcPr>
            <w:tcW w:w="2410" w:type="dxa"/>
            <w:shd w:val="clear" w:color="auto" w:fill="F1F1F1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967" w:type="dxa"/>
            <w:shd w:val="clear" w:color="auto" w:fill="F1F1F1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092733">
        <w:trPr>
          <w:trHeight w:val="1396"/>
        </w:trPr>
        <w:tc>
          <w:tcPr>
            <w:tcW w:w="3257" w:type="dxa"/>
          </w:tcPr>
          <w:p w:rsidR="00092733" w:rsidRDefault="00360B64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hyperlink r:id="rId91">
              <w:r w:rsidR="00D95C6D">
                <w:rPr>
                  <w:color w:val="002C71"/>
                  <w:sz w:val="21"/>
                  <w:u w:color="002C71"/>
                </w:rPr>
                <w:t>Cape</w:t>
              </w:r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York Institute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ind w:right="1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310 Sheridan St, Cairns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North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QLD 4870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ind w:left="104" w:right="221"/>
              <w:rPr>
                <w:sz w:val="21"/>
                <w:u w:val="none"/>
              </w:rPr>
            </w:pPr>
            <w:hyperlink r:id="rId9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Angkamuthi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Y7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9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Mpakwithi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Y186*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94">
              <w:r w:rsidR="00D95C6D">
                <w:rPr>
                  <w:color w:val="002C71"/>
                  <w:sz w:val="21"/>
                  <w:u w:color="002C71"/>
                </w:rPr>
                <w:t xml:space="preserve">Gudang Y191*, </w:t>
              </w:r>
            </w:hyperlink>
            <w:hyperlink r:id="rId9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Guugu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Yimidhrr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Y82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9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Wik-Mungkan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Y57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97">
              <w:r w:rsidR="00D95C6D">
                <w:rPr>
                  <w:color w:val="002C71"/>
                  <w:sz w:val="21"/>
                  <w:u w:color="002C71"/>
                </w:rPr>
                <w:t>Wik-ElkenY49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9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Wik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-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9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Ngadharr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Y51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0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Wik-Ngathanya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Y56</w:t>
              </w:r>
              <w:r w:rsidR="00D95C6D">
                <w:rPr>
                  <w:sz w:val="21"/>
                  <w:u w:val="none"/>
                </w:rPr>
                <w:t>,</w:t>
              </w:r>
            </w:hyperlink>
          </w:p>
          <w:p w:rsidR="00092733" w:rsidRDefault="00360B64">
            <w:pPr>
              <w:pStyle w:val="TableParagraph"/>
              <w:spacing w:line="259" w:lineRule="exact"/>
              <w:ind w:left="104"/>
              <w:rPr>
                <w:sz w:val="21"/>
                <w:u w:val="none"/>
              </w:rPr>
            </w:pPr>
            <w:hyperlink r:id="rId10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Olkola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Y73</w:t>
              </w:r>
              <w:r w:rsidR="00D95C6D">
                <w:rPr>
                  <w:sz w:val="21"/>
                  <w:u w:val="none"/>
                </w:rPr>
                <w:t>.</w:t>
              </w:r>
            </w:hyperlink>
          </w:p>
        </w:tc>
      </w:tr>
      <w:tr w:rsidR="00092733">
        <w:trPr>
          <w:trHeight w:val="1396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ind w:right="1165"/>
              <w:rPr>
                <w:sz w:val="21"/>
                <w:u w:val="none"/>
              </w:rPr>
            </w:pPr>
            <w:hyperlink r:id="rId10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Gidarjil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Development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03">
              <w:r w:rsidR="00D95C6D">
                <w:rPr>
                  <w:color w:val="002C71"/>
                  <w:sz w:val="21"/>
                  <w:u w:color="002C71"/>
                </w:rPr>
                <w:t>Corporation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ind w:right="191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53 Walker St,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Bundaberg South QLD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4670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ind w:left="104" w:right="100"/>
              <w:rPr>
                <w:sz w:val="21"/>
                <w:u w:val="none"/>
              </w:rPr>
            </w:pPr>
            <w:hyperlink r:id="rId10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Taribelang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(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Darpil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) E33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0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Gureng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Gureng</w:t>
              </w:r>
              <w:proofErr w:type="spellEnd"/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106">
              <w:r w:rsidR="00D95C6D">
                <w:rPr>
                  <w:color w:val="002C71"/>
                  <w:sz w:val="21"/>
                  <w:u w:color="002C71"/>
                </w:rPr>
                <w:t>E32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0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Bayali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E42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0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Gangulu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E40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0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Darumbal</w:t>
              </w:r>
              <w:proofErr w:type="spellEnd"/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110">
              <w:r w:rsidR="00D95C6D">
                <w:rPr>
                  <w:color w:val="002C71"/>
                  <w:sz w:val="21"/>
                  <w:u w:color="002C71"/>
                </w:rPr>
                <w:t>E46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1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Mandalgu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(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Wadja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) E65*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1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Yiman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E31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11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Barada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E48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1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Bidjara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E37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15">
              <w:r w:rsidR="00D95C6D">
                <w:rPr>
                  <w:color w:val="002C71"/>
                  <w:sz w:val="21"/>
                  <w:u w:color="002C71"/>
                </w:rPr>
                <w:t>Waka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Waka</w:t>
              </w:r>
              <w:proofErr w:type="spellEnd"/>
            </w:hyperlink>
          </w:p>
          <w:p w:rsidR="00092733" w:rsidRDefault="00360B64">
            <w:pPr>
              <w:pStyle w:val="TableParagraph"/>
              <w:spacing w:line="259" w:lineRule="exact"/>
              <w:ind w:left="104"/>
              <w:rPr>
                <w:sz w:val="21"/>
                <w:u w:val="none"/>
              </w:rPr>
            </w:pPr>
            <w:hyperlink r:id="rId116">
              <w:r w:rsidR="00D95C6D">
                <w:rPr>
                  <w:color w:val="002C71"/>
                  <w:sz w:val="21"/>
                  <w:u w:color="002C71"/>
                </w:rPr>
                <w:t>E28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1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Wadjingu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E39</w:t>
              </w:r>
              <w:r w:rsidR="00D95C6D">
                <w:rPr>
                  <w:sz w:val="21"/>
                  <w:u w:val="none"/>
                </w:rPr>
                <w:t>.</w:t>
              </w:r>
            </w:hyperlink>
          </w:p>
        </w:tc>
      </w:tr>
      <w:tr w:rsidR="00092733">
        <w:trPr>
          <w:trHeight w:val="837"/>
        </w:trPr>
        <w:tc>
          <w:tcPr>
            <w:tcW w:w="3257" w:type="dxa"/>
          </w:tcPr>
          <w:p w:rsidR="00092733" w:rsidRDefault="00360B64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hyperlink r:id="rId118">
              <w:r w:rsidR="00D95C6D">
                <w:rPr>
                  <w:color w:val="002C71"/>
                  <w:sz w:val="21"/>
                  <w:u w:color="002C71"/>
                </w:rPr>
                <w:t>North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Queensland</w:t>
              </w:r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Regional</w:t>
              </w:r>
            </w:hyperlink>
          </w:p>
          <w:p w:rsidR="00092733" w:rsidRDefault="00360B64">
            <w:pPr>
              <w:pStyle w:val="TableParagraph"/>
              <w:spacing w:line="278" w:lineRule="exact"/>
              <w:ind w:right="989"/>
              <w:rPr>
                <w:sz w:val="21"/>
                <w:u w:val="none"/>
              </w:rPr>
            </w:pPr>
            <w:hyperlink r:id="rId119">
              <w:r w:rsidR="00D95C6D">
                <w:rPr>
                  <w:color w:val="002C71"/>
                  <w:sz w:val="21"/>
                  <w:u w:color="002C71"/>
                </w:rPr>
                <w:t>Aboriginal Corporation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20">
              <w:r w:rsidR="00D95C6D">
                <w:rPr>
                  <w:color w:val="002C71"/>
                  <w:sz w:val="21"/>
                  <w:u w:color="002C71"/>
                </w:rPr>
                <w:t>Languages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ind w:right="137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8/446-452 Sheridan St,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North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Cairns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QLD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4870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12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Barada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E48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2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Barana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E53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2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Bindal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E61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2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Biya</w:t>
              </w:r>
              <w:proofErr w:type="spellEnd"/>
            </w:hyperlink>
          </w:p>
          <w:p w:rsidR="00092733" w:rsidRDefault="00360B64">
            <w:pPr>
              <w:pStyle w:val="TableParagraph"/>
              <w:spacing w:line="278" w:lineRule="exact"/>
              <w:ind w:left="104" w:right="179"/>
              <w:rPr>
                <w:sz w:val="21"/>
                <w:u w:val="none"/>
              </w:rPr>
            </w:pPr>
            <w:hyperlink r:id="rId125">
              <w:r w:rsidR="00D95C6D">
                <w:rPr>
                  <w:color w:val="002C71"/>
                  <w:sz w:val="21"/>
                  <w:u w:color="002C71"/>
                </w:rPr>
                <w:t>Y130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2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Tagalaka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Y125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27">
              <w:r w:rsidR="00D95C6D">
                <w:rPr>
                  <w:color w:val="002C71"/>
                  <w:sz w:val="21"/>
                  <w:u w:color="002C71"/>
                </w:rPr>
                <w:t>Wiri E57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2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Yirandali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29">
              <w:r w:rsidR="00D95C6D">
                <w:rPr>
                  <w:color w:val="002C71"/>
                  <w:sz w:val="21"/>
                  <w:u w:color="002C71"/>
                </w:rPr>
                <w:t>L42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3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Djabugay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Y106</w:t>
              </w:r>
            </w:hyperlink>
          </w:p>
        </w:tc>
      </w:tr>
      <w:tr w:rsidR="00092733">
        <w:trPr>
          <w:trHeight w:val="839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spacing w:before="1"/>
              <w:rPr>
                <w:sz w:val="21"/>
                <w:u w:val="none"/>
              </w:rPr>
            </w:pPr>
            <w:hyperlink r:id="rId131">
              <w:r w:rsidR="00D95C6D">
                <w:rPr>
                  <w:color w:val="002C71"/>
                  <w:sz w:val="21"/>
                  <w:u w:color="002C71"/>
                </w:rPr>
                <w:t>Torres</w:t>
              </w:r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Strait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Regional</w:t>
              </w:r>
              <w:r w:rsidR="00D95C6D">
                <w:rPr>
                  <w:color w:val="002C71"/>
                  <w:spacing w:val="-5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Authority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before="1"/>
              <w:ind w:right="381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46 Victoria Parade,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Thursday</w:t>
            </w:r>
            <w:r>
              <w:rPr>
                <w:spacing w:val="-7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Island</w:t>
            </w:r>
            <w:r>
              <w:rPr>
                <w:spacing w:val="-8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QLD</w:t>
            </w:r>
          </w:p>
          <w:p w:rsidR="00092733" w:rsidRDefault="00D95C6D">
            <w:pPr>
              <w:pStyle w:val="TableParagraph"/>
              <w:spacing w:line="260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4875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before="1"/>
              <w:ind w:left="104"/>
              <w:rPr>
                <w:sz w:val="21"/>
                <w:u w:val="none"/>
              </w:rPr>
            </w:pPr>
            <w:hyperlink r:id="rId132">
              <w:r w:rsidR="00D95C6D">
                <w:rPr>
                  <w:color w:val="002C71"/>
                  <w:sz w:val="21"/>
                  <w:u w:color="002C71"/>
                </w:rPr>
                <w:t>Kala Lagaw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Y1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33">
              <w:r w:rsidR="00D95C6D">
                <w:rPr>
                  <w:color w:val="002C71"/>
                  <w:sz w:val="21"/>
                  <w:u w:color="002C71"/>
                </w:rPr>
                <w:t>Meriam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Mir</w:t>
              </w:r>
              <w:r w:rsidR="00D95C6D">
                <w:rPr>
                  <w:color w:val="002C71"/>
                  <w:spacing w:val="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Y3</w:t>
              </w:r>
            </w:hyperlink>
          </w:p>
        </w:tc>
      </w:tr>
      <w:tr w:rsidR="00092733">
        <w:trPr>
          <w:trHeight w:val="1115"/>
        </w:trPr>
        <w:tc>
          <w:tcPr>
            <w:tcW w:w="3257" w:type="dxa"/>
          </w:tcPr>
          <w:p w:rsidR="00092733" w:rsidRDefault="00360B64">
            <w:pPr>
              <w:pStyle w:val="TableParagraph"/>
              <w:ind w:right="460"/>
              <w:rPr>
                <w:sz w:val="21"/>
                <w:u w:val="none"/>
              </w:rPr>
            </w:pPr>
            <w:hyperlink r:id="rId134">
              <w:r w:rsidR="00D95C6D">
                <w:rPr>
                  <w:color w:val="002C71"/>
                  <w:sz w:val="21"/>
                  <w:u w:color="002C71"/>
                </w:rPr>
                <w:t>South East Queensland</w:t>
              </w:r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135">
              <w:r w:rsidR="00D95C6D">
                <w:rPr>
                  <w:color w:val="002C71"/>
                  <w:sz w:val="21"/>
                  <w:u w:color="002C71"/>
                </w:rPr>
                <w:t>Indigenous</w:t>
              </w:r>
              <w:r w:rsidR="00D95C6D">
                <w:rPr>
                  <w:color w:val="002C71"/>
                  <w:spacing w:val="-5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Language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15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Millennium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Cirt</w:t>
            </w:r>
            <w:proofErr w:type="spellEnd"/>
            <w:r>
              <w:rPr>
                <w:sz w:val="21"/>
                <w:u w:val="none"/>
              </w:rPr>
              <w:t>,</w:t>
            </w:r>
          </w:p>
          <w:p w:rsidR="00092733" w:rsidRDefault="00D95C6D">
            <w:pPr>
              <w:pStyle w:val="TableParagraph"/>
              <w:spacing w:line="279" w:lineRule="exact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Helensvale</w:t>
            </w:r>
            <w:proofErr w:type="spellEnd"/>
            <w:r>
              <w:rPr>
                <w:sz w:val="21"/>
                <w:u w:val="none"/>
              </w:rPr>
              <w:t>,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QLD,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4212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ind w:left="104" w:right="264"/>
              <w:rPr>
                <w:sz w:val="21"/>
                <w:u w:val="none"/>
              </w:rPr>
            </w:pPr>
            <w:hyperlink r:id="rId13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Kabi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Kabi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E29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37">
              <w:r w:rsidR="00D95C6D">
                <w:rPr>
                  <w:color w:val="002C71"/>
                  <w:sz w:val="21"/>
                  <w:u w:color="002C71"/>
                </w:rPr>
                <w:t xml:space="preserve">Waka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Waka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E28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3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Bidjara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39">
              <w:r w:rsidR="00D95C6D">
                <w:rPr>
                  <w:color w:val="002C71"/>
                  <w:sz w:val="21"/>
                  <w:u w:color="002C71"/>
                </w:rPr>
                <w:t>E37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4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Gunggari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D37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4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Yugambeh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E17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4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Jandai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E19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4"/>
                  <w:sz w:val="21"/>
                  <w:u w:val="none"/>
                </w:rPr>
                <w:t xml:space="preserve"> </w:t>
              </w:r>
            </w:hyperlink>
            <w:hyperlink r:id="rId14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Yuggera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E23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4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Turrbal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E86</w:t>
              </w:r>
              <w:r w:rsidR="00D95C6D">
                <w:rPr>
                  <w:sz w:val="21"/>
                  <w:u w:val="none"/>
                </w:rPr>
                <w:t>.</w:t>
              </w:r>
            </w:hyperlink>
          </w:p>
          <w:p w:rsidR="00092733" w:rsidRDefault="00360B64">
            <w:pPr>
              <w:pStyle w:val="TableParagraph"/>
              <w:spacing w:line="259" w:lineRule="exact"/>
              <w:ind w:left="104"/>
              <w:rPr>
                <w:sz w:val="21"/>
                <w:u w:val="none"/>
              </w:rPr>
            </w:pPr>
            <w:hyperlink r:id="rId14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Duungidjawu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E20</w:t>
              </w:r>
            </w:hyperlink>
          </w:p>
        </w:tc>
      </w:tr>
      <w:tr w:rsidR="00092733">
        <w:trPr>
          <w:trHeight w:val="280"/>
        </w:trPr>
        <w:tc>
          <w:tcPr>
            <w:tcW w:w="3257" w:type="dxa"/>
            <w:shd w:val="clear" w:color="auto" w:fill="F1F1F1"/>
          </w:tcPr>
          <w:p w:rsidR="00092733" w:rsidRDefault="00D95C6D">
            <w:pPr>
              <w:pStyle w:val="TableParagraph"/>
              <w:spacing w:before="1" w:line="259" w:lineRule="exact"/>
              <w:rPr>
                <w:b/>
                <w:sz w:val="21"/>
                <w:u w:val="none"/>
              </w:rPr>
            </w:pPr>
            <w:r>
              <w:rPr>
                <w:b/>
                <w:sz w:val="21"/>
                <w:u w:val="none"/>
              </w:rPr>
              <w:t>South</w:t>
            </w:r>
            <w:r>
              <w:rPr>
                <w:b/>
                <w:spacing w:val="-4"/>
                <w:sz w:val="21"/>
                <w:u w:val="none"/>
              </w:rPr>
              <w:t xml:space="preserve"> </w:t>
            </w:r>
            <w:r>
              <w:rPr>
                <w:b/>
                <w:sz w:val="21"/>
                <w:u w:val="none"/>
              </w:rPr>
              <w:t>Australia</w:t>
            </w:r>
          </w:p>
        </w:tc>
        <w:tc>
          <w:tcPr>
            <w:tcW w:w="2410" w:type="dxa"/>
            <w:shd w:val="clear" w:color="auto" w:fill="F1F1F1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967" w:type="dxa"/>
            <w:shd w:val="clear" w:color="auto" w:fill="F1F1F1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092733">
        <w:trPr>
          <w:trHeight w:val="837"/>
        </w:trPr>
        <w:tc>
          <w:tcPr>
            <w:tcW w:w="3257" w:type="dxa"/>
          </w:tcPr>
          <w:p w:rsidR="00092733" w:rsidRDefault="00360B64">
            <w:pPr>
              <w:pStyle w:val="TableParagraph"/>
              <w:ind w:right="223"/>
              <w:rPr>
                <w:sz w:val="21"/>
                <w:u w:val="none"/>
              </w:rPr>
            </w:pPr>
            <w:hyperlink r:id="rId14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Ceduna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Aboriginal Corporation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47">
              <w:r w:rsidR="00D95C6D">
                <w:rPr>
                  <w:color w:val="002C71"/>
                  <w:sz w:val="21"/>
                  <w:u w:color="002C71"/>
                </w:rPr>
                <w:t>(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Ceduna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,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SA)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39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McKenzie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St,</w:t>
            </w:r>
          </w:p>
          <w:p w:rsidR="00092733" w:rsidRDefault="00D95C6D">
            <w:pPr>
              <w:pStyle w:val="TableParagraph"/>
              <w:spacing w:before="1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Ceduna</w:t>
            </w:r>
            <w:proofErr w:type="spellEnd"/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SA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5690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14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Wirangu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C1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3"/>
                  <w:sz w:val="21"/>
                  <w:u w:val="none"/>
                </w:rPr>
                <w:t xml:space="preserve"> </w:t>
              </w:r>
            </w:hyperlink>
            <w:hyperlink r:id="rId14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Gugada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>/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Kokatha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C3</w:t>
              </w:r>
              <w:r w:rsidR="00D95C6D">
                <w:rPr>
                  <w:sz w:val="21"/>
                  <w:u w:val="none"/>
                </w:rPr>
                <w:t>,</w:t>
              </w:r>
            </w:hyperlink>
          </w:p>
          <w:p w:rsidR="00092733" w:rsidRDefault="00360B64">
            <w:pPr>
              <w:pStyle w:val="TableParagraph"/>
              <w:spacing w:line="278" w:lineRule="exact"/>
              <w:ind w:left="104" w:right="1199"/>
              <w:rPr>
                <w:sz w:val="21"/>
                <w:u w:val="none"/>
              </w:rPr>
            </w:pPr>
            <w:hyperlink r:id="rId15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Mirning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A9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5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Pitjantjatjara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C6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6"/>
                <w:sz w:val="21"/>
                <w:u w:val="none"/>
              </w:rPr>
              <w:t xml:space="preserve"> </w:t>
            </w:r>
            <w:hyperlink r:id="rId15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Yankantjatjara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C4</w:t>
              </w:r>
            </w:hyperlink>
          </w:p>
        </w:tc>
      </w:tr>
      <w:tr w:rsidR="00092733">
        <w:trPr>
          <w:trHeight w:val="1955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ind w:right="488"/>
              <w:rPr>
                <w:sz w:val="21"/>
                <w:u w:val="none"/>
              </w:rPr>
            </w:pPr>
            <w:hyperlink r:id="rId153">
              <w:r w:rsidR="00D95C6D">
                <w:rPr>
                  <w:color w:val="002C71"/>
                  <w:sz w:val="21"/>
                  <w:u w:color="002C71"/>
                </w:rPr>
                <w:t>The University of Adelaide—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54">
              <w:r w:rsidR="00D95C6D">
                <w:rPr>
                  <w:color w:val="002C71"/>
                  <w:sz w:val="21"/>
                  <w:u w:color="002C71"/>
                </w:rPr>
                <w:t>Mobile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Language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Team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ind w:right="167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Level 6 Schulz Building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North Terrace, The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University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of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Adelaide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ind w:left="104" w:right="478"/>
              <w:rPr>
                <w:sz w:val="21"/>
                <w:u w:val="none"/>
              </w:rPr>
            </w:pPr>
            <w:hyperlink r:id="rId155">
              <w:r w:rsidR="00D95C6D">
                <w:rPr>
                  <w:color w:val="002C71"/>
                  <w:sz w:val="21"/>
                  <w:u w:color="002C71"/>
                </w:rPr>
                <w:t>Adnyamathanha L10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5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Arabana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L13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5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Barngarla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L6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5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Diyari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L17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5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Kuyani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L9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60">
              <w:r w:rsidR="00D95C6D">
                <w:rPr>
                  <w:color w:val="002C71"/>
                  <w:sz w:val="21"/>
                  <w:u w:color="002C71"/>
                </w:rPr>
                <w:t>Lower Arrernte C29*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6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Narungga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L1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6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Ngayawang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S7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6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Nukunu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L4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6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Wangkangurru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L27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6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Yirawirung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S12</w:t>
              </w:r>
              <w:r w:rsidR="00D95C6D">
                <w:rPr>
                  <w:sz w:val="21"/>
                  <w:u w:val="none"/>
                </w:rPr>
                <w:t>,</w:t>
              </w:r>
            </w:hyperlink>
          </w:p>
          <w:p w:rsidR="00092733" w:rsidRDefault="00360B64">
            <w:pPr>
              <w:pStyle w:val="TableParagraph"/>
              <w:spacing w:line="280" w:lineRule="exact"/>
              <w:ind w:left="104" w:right="107"/>
              <w:rPr>
                <w:sz w:val="21"/>
                <w:u w:val="none"/>
              </w:rPr>
            </w:pPr>
            <w:hyperlink r:id="rId166">
              <w:r w:rsidR="00D95C6D">
                <w:rPr>
                  <w:color w:val="002C71"/>
                  <w:sz w:val="21"/>
                  <w:u w:color="002C71"/>
                </w:rPr>
                <w:t>Yankunytjatjara C4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67">
              <w:r w:rsidR="00D95C6D">
                <w:rPr>
                  <w:color w:val="002C71"/>
                  <w:sz w:val="21"/>
                  <w:u w:color="002C71"/>
                </w:rPr>
                <w:t>Kaurna L3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proofErr w:type="spellStart"/>
            <w:r w:rsidR="00D95C6D">
              <w:rPr>
                <w:color w:val="002C71"/>
                <w:sz w:val="21"/>
                <w:u w:color="002C71"/>
              </w:rPr>
              <w:t>Barngarla</w:t>
            </w:r>
            <w:proofErr w:type="spellEnd"/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r w:rsidR="00D95C6D">
              <w:rPr>
                <w:color w:val="002C71"/>
                <w:sz w:val="21"/>
                <w:u w:color="002C71"/>
              </w:rPr>
              <w:t>L6</w:t>
            </w:r>
          </w:p>
        </w:tc>
      </w:tr>
      <w:tr w:rsidR="00092733">
        <w:trPr>
          <w:trHeight w:val="279"/>
        </w:trPr>
        <w:tc>
          <w:tcPr>
            <w:tcW w:w="3257" w:type="dxa"/>
          </w:tcPr>
          <w:p w:rsidR="00092733" w:rsidRDefault="00D95C6D">
            <w:pPr>
              <w:pStyle w:val="TableParagraph"/>
              <w:spacing w:line="260" w:lineRule="exact"/>
              <w:rPr>
                <w:b/>
                <w:sz w:val="21"/>
                <w:u w:val="none"/>
              </w:rPr>
            </w:pPr>
            <w:r>
              <w:rPr>
                <w:b/>
                <w:sz w:val="21"/>
                <w:u w:val="none"/>
              </w:rPr>
              <w:t>Tasmania</w:t>
            </w:r>
          </w:p>
        </w:tc>
        <w:tc>
          <w:tcPr>
            <w:tcW w:w="2410" w:type="dxa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967" w:type="dxa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092733">
        <w:trPr>
          <w:trHeight w:val="559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ind w:right="408"/>
              <w:rPr>
                <w:sz w:val="21"/>
                <w:u w:val="none"/>
              </w:rPr>
            </w:pPr>
            <w:hyperlink r:id="rId168">
              <w:r w:rsidR="00D95C6D" w:rsidRPr="00E94888">
                <w:rPr>
                  <w:color w:val="002C71"/>
                  <w:sz w:val="21"/>
                  <w:u w:color="002C71"/>
                </w:rPr>
                <w:t>Tasmanian Aboriginal Centre</w:t>
              </w:r>
            </w:hyperlink>
            <w:r w:rsidR="00D95C6D" w:rsidRPr="00E94888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69">
              <w:r w:rsidR="00D95C6D">
                <w:rPr>
                  <w:color w:val="002C71"/>
                  <w:sz w:val="21"/>
                  <w:u w:color="002C71"/>
                </w:rPr>
                <w:t>Ltd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line="278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182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Charles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Street</w:t>
            </w:r>
          </w:p>
          <w:p w:rsidR="00092733" w:rsidRDefault="00D95C6D">
            <w:pPr>
              <w:pStyle w:val="TableParagraph"/>
              <w:spacing w:line="261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Launceston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TAS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7250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17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Palawa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Kani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T16</w:t>
              </w:r>
            </w:hyperlink>
          </w:p>
        </w:tc>
      </w:tr>
      <w:tr w:rsidR="00092733">
        <w:trPr>
          <w:trHeight w:val="277"/>
        </w:trPr>
        <w:tc>
          <w:tcPr>
            <w:tcW w:w="3257" w:type="dxa"/>
          </w:tcPr>
          <w:p w:rsidR="00092733" w:rsidRDefault="00D95C6D">
            <w:pPr>
              <w:pStyle w:val="TableParagraph"/>
              <w:spacing w:line="258" w:lineRule="exact"/>
              <w:rPr>
                <w:b/>
                <w:sz w:val="21"/>
                <w:u w:val="none"/>
              </w:rPr>
            </w:pPr>
            <w:r>
              <w:rPr>
                <w:b/>
                <w:sz w:val="21"/>
                <w:u w:val="none"/>
              </w:rPr>
              <w:t>Western</w:t>
            </w:r>
            <w:r>
              <w:rPr>
                <w:b/>
                <w:spacing w:val="-3"/>
                <w:sz w:val="21"/>
                <w:u w:val="none"/>
              </w:rPr>
              <w:t xml:space="preserve"> </w:t>
            </w:r>
            <w:r>
              <w:rPr>
                <w:b/>
                <w:sz w:val="21"/>
                <w:u w:val="none"/>
              </w:rPr>
              <w:t>Australia</w:t>
            </w:r>
          </w:p>
        </w:tc>
        <w:tc>
          <w:tcPr>
            <w:tcW w:w="2410" w:type="dxa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967" w:type="dxa"/>
          </w:tcPr>
          <w:p w:rsidR="00092733" w:rsidRDefault="00092733">
            <w:pPr>
              <w:pStyle w:val="TableParagraph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092733">
        <w:trPr>
          <w:trHeight w:val="837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ind w:right="926"/>
              <w:rPr>
                <w:sz w:val="21"/>
                <w:u w:val="none"/>
              </w:rPr>
            </w:pPr>
            <w:hyperlink r:id="rId171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Bundiyarra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Irra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Wangga</w:t>
              </w:r>
              <w:proofErr w:type="spellEnd"/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72">
              <w:r w:rsidR="00D95C6D">
                <w:rPr>
                  <w:color w:val="002C71"/>
                  <w:sz w:val="21"/>
                  <w:u w:color="002C71"/>
                </w:rPr>
                <w:t>Language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ind w:right="346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Eastward Rd, Greater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Geraldton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6530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17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Wajarri</w:t>
              </w:r>
              <w:proofErr w:type="spellEnd"/>
              <w:r w:rsidR="00D95C6D">
                <w:rPr>
                  <w:color w:val="002C71"/>
                  <w:spacing w:val="-4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A39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7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Badimaya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A14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2"/>
                  <w:sz w:val="21"/>
                  <w:u w:val="none"/>
                </w:rPr>
                <w:t xml:space="preserve"> </w:t>
              </w:r>
            </w:hyperlink>
            <w:hyperlink r:id="rId17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Yinggarda</w:t>
              </w:r>
              <w:proofErr w:type="spellEnd"/>
            </w:hyperlink>
          </w:p>
          <w:p w:rsidR="00092733" w:rsidRDefault="00360B64">
            <w:pPr>
              <w:pStyle w:val="TableParagraph"/>
              <w:spacing w:line="278" w:lineRule="exact"/>
              <w:ind w:left="104" w:right="304"/>
              <w:rPr>
                <w:sz w:val="21"/>
                <w:u w:val="none"/>
              </w:rPr>
            </w:pPr>
            <w:hyperlink r:id="rId176">
              <w:r w:rsidR="00D95C6D">
                <w:rPr>
                  <w:color w:val="002C71"/>
                  <w:sz w:val="21"/>
                  <w:u w:color="002C71"/>
                </w:rPr>
                <w:t>W19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7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Nhanda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W14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7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Warriyangka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W22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17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Malgana</w:t>
              </w:r>
              <w:proofErr w:type="spellEnd"/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W18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8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Ngarla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A79*</w:t>
              </w:r>
              <w:r w:rsidR="00D95C6D">
                <w:rPr>
                  <w:sz w:val="21"/>
                  <w:u w:val="none"/>
                </w:rPr>
                <w:t>.</w:t>
              </w:r>
            </w:hyperlink>
          </w:p>
        </w:tc>
      </w:tr>
      <w:tr w:rsidR="00092733">
        <w:trPr>
          <w:trHeight w:val="839"/>
        </w:trPr>
        <w:tc>
          <w:tcPr>
            <w:tcW w:w="3257" w:type="dxa"/>
          </w:tcPr>
          <w:p w:rsidR="00092733" w:rsidRDefault="00360B64">
            <w:pPr>
              <w:pStyle w:val="TableParagraph"/>
              <w:spacing w:before="1"/>
              <w:ind w:right="329"/>
              <w:rPr>
                <w:sz w:val="21"/>
                <w:u w:val="none"/>
              </w:rPr>
            </w:pPr>
            <w:hyperlink r:id="rId181">
              <w:r w:rsidR="00D95C6D">
                <w:rPr>
                  <w:color w:val="002C71"/>
                  <w:sz w:val="21"/>
                  <w:u w:color="002C71"/>
                </w:rPr>
                <w:t>Kimberley Language Resource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82"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before="1"/>
              <w:ind w:right="356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 xml:space="preserve">LOT 158 </w:t>
            </w:r>
            <w:proofErr w:type="spellStart"/>
            <w:r>
              <w:rPr>
                <w:sz w:val="21"/>
                <w:u w:val="none"/>
              </w:rPr>
              <w:t>Terone</w:t>
            </w:r>
            <w:proofErr w:type="spellEnd"/>
            <w:r>
              <w:rPr>
                <w:sz w:val="21"/>
                <w:u w:val="none"/>
              </w:rPr>
              <w:t xml:space="preserve"> St,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Halls</w:t>
            </w:r>
            <w:r>
              <w:rPr>
                <w:spacing w:val="-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Creek</w:t>
            </w:r>
            <w:r>
              <w:rPr>
                <w:spacing w:val="-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4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6770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line="278" w:lineRule="exact"/>
              <w:ind w:left="104" w:right="108"/>
              <w:rPr>
                <w:sz w:val="21"/>
                <w:u w:val="none"/>
              </w:rPr>
            </w:pPr>
            <w:hyperlink r:id="rId18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Walmajarri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A66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8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Gunin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K36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8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Kukatja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A68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proofErr w:type="spellStart"/>
            <w:r w:rsidR="00D95C6D">
              <w:rPr>
                <w:color w:val="002C71"/>
                <w:sz w:val="21"/>
                <w:u w:color="002C71"/>
              </w:rPr>
              <w:t>Gija</w:t>
            </w:r>
            <w:proofErr w:type="spellEnd"/>
            <w:r w:rsidR="00D95C6D">
              <w:rPr>
                <w:color w:val="002C71"/>
                <w:sz w:val="21"/>
                <w:u w:color="002C71"/>
              </w:rPr>
              <w:t xml:space="preserve"> / </w:t>
            </w:r>
            <w:proofErr w:type="spellStart"/>
            <w:r w:rsidR="00D95C6D">
              <w:rPr>
                <w:color w:val="002C71"/>
                <w:sz w:val="21"/>
                <w:u w:color="002C71"/>
              </w:rPr>
              <w:t>Kija</w:t>
            </w:r>
            <w:proofErr w:type="spellEnd"/>
            <w:r w:rsidR="00D95C6D">
              <w:rPr>
                <w:color w:val="002C71"/>
                <w:sz w:val="21"/>
                <w:u w:color="002C71"/>
              </w:rPr>
              <w:t xml:space="preserve"> K20</w:t>
            </w:r>
            <w:r w:rsidR="00D95C6D">
              <w:rPr>
                <w:sz w:val="21"/>
                <w:u w:val="none"/>
              </w:rPr>
              <w:t xml:space="preserve">, </w:t>
            </w:r>
            <w:hyperlink r:id="rId18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Jaru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K12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8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Nyikina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K3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18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Gooniyandi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K6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18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Bunuba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K5</w:t>
              </w:r>
            </w:hyperlink>
          </w:p>
        </w:tc>
      </w:tr>
      <w:tr w:rsidR="00092733">
        <w:trPr>
          <w:trHeight w:val="559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ind w:right="707"/>
              <w:rPr>
                <w:sz w:val="21"/>
                <w:u w:val="none"/>
              </w:rPr>
            </w:pPr>
            <w:hyperlink r:id="rId19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Mirima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Council Aboriginal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191">
              <w:r w:rsidR="00D95C6D">
                <w:rPr>
                  <w:color w:val="002C71"/>
                  <w:sz w:val="21"/>
                  <w:u w:color="002C71"/>
                </w:rPr>
                <w:t>Corporation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line="278" w:lineRule="exact"/>
              <w:ind w:right="410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Speargrass</w:t>
            </w:r>
            <w:proofErr w:type="spellEnd"/>
            <w:r>
              <w:rPr>
                <w:sz w:val="21"/>
                <w:u w:val="none"/>
              </w:rPr>
              <w:t xml:space="preserve"> Rd,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proofErr w:type="spellStart"/>
            <w:r>
              <w:rPr>
                <w:sz w:val="21"/>
                <w:u w:val="none"/>
              </w:rPr>
              <w:t>Kununurra</w:t>
            </w:r>
            <w:proofErr w:type="spellEnd"/>
            <w:r>
              <w:rPr>
                <w:spacing w:val="-4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6743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line="278" w:lineRule="exact"/>
              <w:ind w:left="104"/>
              <w:rPr>
                <w:sz w:val="21"/>
                <w:u w:val="none"/>
              </w:rPr>
            </w:pPr>
            <w:hyperlink r:id="rId19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Miriwoong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K29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3"/>
                  <w:sz w:val="21"/>
                  <w:u w:val="none"/>
                </w:rPr>
                <w:t xml:space="preserve"> </w:t>
              </w:r>
            </w:hyperlink>
            <w:hyperlink r:id="rId19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Gajerrong</w:t>
              </w:r>
              <w:proofErr w:type="spellEnd"/>
              <w:r w:rsidR="00D95C6D">
                <w:rPr>
                  <w:color w:val="002C71"/>
                  <w:spacing w:val="-5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K37.1</w:t>
              </w:r>
              <w:r w:rsidR="00D95C6D">
                <w:rPr>
                  <w:sz w:val="21"/>
                  <w:u w:val="none"/>
                </w:rPr>
                <w:t>.</w:t>
              </w:r>
            </w:hyperlink>
          </w:p>
        </w:tc>
      </w:tr>
    </w:tbl>
    <w:p w:rsidR="00092733" w:rsidRDefault="00092733">
      <w:pPr>
        <w:spacing w:line="278" w:lineRule="exact"/>
        <w:rPr>
          <w:sz w:val="21"/>
        </w:rPr>
        <w:sectPr w:rsidR="00092733">
          <w:pgSz w:w="11910" w:h="16840"/>
          <w:pgMar w:top="1940" w:right="700" w:bottom="820" w:left="1340" w:header="183" w:footer="628" w:gutter="0"/>
          <w:cols w:space="720"/>
        </w:sectPr>
      </w:pPr>
    </w:p>
    <w:p w:rsidR="00092733" w:rsidRDefault="00092733">
      <w:pPr>
        <w:pStyle w:val="BodyText"/>
        <w:rPr>
          <w:rFonts w:ascii="Segoe UI Semibold"/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2410"/>
        <w:gridCol w:w="3967"/>
      </w:tblGrid>
      <w:tr w:rsidR="00092733">
        <w:trPr>
          <w:trHeight w:val="266"/>
        </w:trPr>
        <w:tc>
          <w:tcPr>
            <w:tcW w:w="3257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Language</w:t>
            </w:r>
            <w:r>
              <w:rPr>
                <w:b/>
                <w:color w:val="002C71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002C71"/>
                <w:sz w:val="20"/>
                <w:u w:val="none"/>
              </w:rPr>
              <w:t>Centre</w:t>
            </w:r>
          </w:p>
        </w:tc>
        <w:tc>
          <w:tcPr>
            <w:tcW w:w="2410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Location</w:t>
            </w:r>
          </w:p>
        </w:tc>
        <w:tc>
          <w:tcPr>
            <w:tcW w:w="3967" w:type="dxa"/>
            <w:shd w:val="clear" w:color="auto" w:fill="D4DCE3"/>
          </w:tcPr>
          <w:p w:rsidR="00092733" w:rsidRDefault="00D95C6D">
            <w:pPr>
              <w:pStyle w:val="TableParagraph"/>
              <w:spacing w:line="246" w:lineRule="exact"/>
              <w:ind w:left="1457" w:right="145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2C71"/>
                <w:sz w:val="20"/>
                <w:u w:val="none"/>
              </w:rPr>
              <w:t>Languages</w:t>
            </w:r>
          </w:p>
        </w:tc>
      </w:tr>
      <w:tr w:rsidR="00092733">
        <w:trPr>
          <w:trHeight w:val="1396"/>
        </w:trPr>
        <w:tc>
          <w:tcPr>
            <w:tcW w:w="3257" w:type="dxa"/>
          </w:tcPr>
          <w:p w:rsidR="00092733" w:rsidRDefault="00360B64">
            <w:pPr>
              <w:pStyle w:val="TableParagraph"/>
              <w:spacing w:before="1"/>
              <w:rPr>
                <w:sz w:val="21"/>
                <w:u w:val="none"/>
              </w:rPr>
            </w:pPr>
            <w:hyperlink r:id="rId19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Noongar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Language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before="1"/>
              <w:ind w:right="305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3/12 Burton St,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Cannington</w:t>
            </w:r>
            <w:r>
              <w:rPr>
                <w:spacing w:val="-7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6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6107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before="1"/>
              <w:ind w:left="104" w:right="187"/>
              <w:rPr>
                <w:sz w:val="21"/>
                <w:u w:val="none"/>
              </w:rPr>
            </w:pPr>
            <w:hyperlink r:id="rId19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Nyaki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</w:t>
              </w:r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Nyaki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A1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9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Bibbulman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W1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9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Yuat</w:t>
              </w:r>
              <w:proofErr w:type="spellEnd"/>
            </w:hyperlink>
            <w:r w:rsidR="00D95C6D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198">
              <w:r w:rsidR="00D95C6D">
                <w:rPr>
                  <w:color w:val="002C71"/>
                  <w:sz w:val="21"/>
                  <w:u w:color="002C71"/>
                </w:rPr>
                <w:t>W11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199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Wardandi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W3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00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Kaniyang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W4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201">
              <w:r w:rsidR="00D95C6D">
                <w:rPr>
                  <w:color w:val="002C71"/>
                  <w:sz w:val="21"/>
                  <w:u w:color="002C71"/>
                </w:rPr>
                <w:t>Goreng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W5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1"/>
                  <w:sz w:val="21"/>
                  <w:u w:val="none"/>
                </w:rPr>
                <w:t xml:space="preserve"> </w:t>
              </w:r>
            </w:hyperlink>
            <w:hyperlink r:id="rId20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Pinjarup</w:t>
              </w:r>
              <w:proofErr w:type="spellEnd"/>
              <w:r w:rsidR="00D95C6D">
                <w:rPr>
                  <w:color w:val="002C71"/>
                  <w:spacing w:val="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W6</w:t>
              </w:r>
              <w:r w:rsidR="00D95C6D">
                <w:rPr>
                  <w:sz w:val="21"/>
                  <w:u w:val="none"/>
                </w:rPr>
                <w:t>,</w:t>
              </w:r>
              <w:r w:rsidR="00D95C6D">
                <w:rPr>
                  <w:spacing w:val="-4"/>
                  <w:sz w:val="21"/>
                  <w:u w:val="none"/>
                </w:rPr>
                <w:t xml:space="preserve"> </w:t>
              </w:r>
            </w:hyperlink>
            <w:hyperlink r:id="rId20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Wiilman</w:t>
              </w:r>
              <w:proofErr w:type="spellEnd"/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W7</w:t>
              </w:r>
              <w:r w:rsidR="00D95C6D">
                <w:rPr>
                  <w:sz w:val="21"/>
                  <w:u w:val="none"/>
                </w:rPr>
                <w:t>,</w:t>
              </w:r>
            </w:hyperlink>
          </w:p>
          <w:p w:rsidR="00092733" w:rsidRDefault="00360B64">
            <w:pPr>
              <w:pStyle w:val="TableParagraph"/>
              <w:spacing w:line="278" w:lineRule="exact"/>
              <w:ind w:left="104" w:right="139"/>
              <w:rPr>
                <w:sz w:val="21"/>
                <w:u w:val="none"/>
              </w:rPr>
            </w:pPr>
            <w:hyperlink r:id="rId20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Wadjari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W8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0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Wajuk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W9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06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Balardung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W10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-55"/>
                <w:sz w:val="21"/>
                <w:u w:val="none"/>
              </w:rPr>
              <w:t xml:space="preserve"> </w:t>
            </w:r>
            <w:hyperlink r:id="rId207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Tjapanmay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A92*</w:t>
              </w:r>
            </w:hyperlink>
          </w:p>
        </w:tc>
      </w:tr>
      <w:tr w:rsidR="00092733">
        <w:trPr>
          <w:trHeight w:val="558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spacing w:before="1"/>
              <w:rPr>
                <w:sz w:val="21"/>
                <w:u w:val="none"/>
              </w:rPr>
            </w:pPr>
            <w:hyperlink r:id="rId208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Nyamba</w:t>
              </w:r>
              <w:proofErr w:type="spellEnd"/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Buru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Yawuru</w:t>
              </w:r>
              <w:r w:rsidR="00D95C6D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Ltd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spacing w:line="278" w:lineRule="exact"/>
              <w:ind w:right="648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55 Reid Rd, Cable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Beach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6726</w:t>
            </w:r>
          </w:p>
        </w:tc>
        <w:tc>
          <w:tcPr>
            <w:tcW w:w="3967" w:type="dxa"/>
            <w:shd w:val="clear" w:color="auto" w:fill="F1F1F1"/>
          </w:tcPr>
          <w:p w:rsidR="00092733" w:rsidRDefault="00360B64">
            <w:pPr>
              <w:pStyle w:val="TableParagraph"/>
              <w:spacing w:before="1"/>
              <w:ind w:left="104"/>
              <w:rPr>
                <w:sz w:val="21"/>
                <w:u w:val="none"/>
              </w:rPr>
            </w:pPr>
            <w:hyperlink r:id="rId209">
              <w:r w:rsidR="00D95C6D">
                <w:rPr>
                  <w:color w:val="002C71"/>
                  <w:sz w:val="21"/>
                  <w:u w:color="002C71"/>
                </w:rPr>
                <w:t>Yawuru</w:t>
              </w:r>
              <w:r w:rsidR="00D95C6D"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K1</w:t>
              </w:r>
            </w:hyperlink>
          </w:p>
        </w:tc>
      </w:tr>
      <w:tr w:rsidR="00092733">
        <w:trPr>
          <w:trHeight w:val="1117"/>
        </w:trPr>
        <w:tc>
          <w:tcPr>
            <w:tcW w:w="3257" w:type="dxa"/>
          </w:tcPr>
          <w:p w:rsidR="00092733" w:rsidRDefault="00360B64">
            <w:pPr>
              <w:pStyle w:val="TableParagraph"/>
              <w:spacing w:before="1"/>
              <w:ind w:right="359"/>
              <w:rPr>
                <w:sz w:val="21"/>
                <w:u w:val="none"/>
              </w:rPr>
            </w:pPr>
            <w:hyperlink r:id="rId210">
              <w:r w:rsidR="00D95C6D">
                <w:rPr>
                  <w:color w:val="002C71"/>
                  <w:sz w:val="21"/>
                  <w:u w:color="002C71"/>
                </w:rPr>
                <w:t>Goldfields Aboriginal</w:t>
              </w:r>
            </w:hyperlink>
            <w:r w:rsidR="00D95C6D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211">
              <w:r w:rsidR="00D95C6D">
                <w:rPr>
                  <w:color w:val="002C71"/>
                  <w:sz w:val="21"/>
                  <w:u w:color="002C71"/>
                </w:rPr>
                <w:t>Language</w:t>
              </w:r>
              <w:r w:rsidR="00D95C6D">
                <w:rPr>
                  <w:color w:val="002C71"/>
                  <w:spacing w:val="-1"/>
                  <w:sz w:val="21"/>
                  <w:u w:color="002C71"/>
                </w:rPr>
                <w:t xml:space="preserve"> </w:t>
              </w:r>
              <w:r w:rsidR="00D95C6D">
                <w:rPr>
                  <w:color w:val="002C71"/>
                  <w:sz w:val="21"/>
                  <w:u w:color="002C71"/>
                </w:rPr>
                <w:t>Centre</w:t>
              </w:r>
            </w:hyperlink>
            <w:r w:rsidR="00E94888">
              <w:rPr>
                <w:color w:val="002C71"/>
                <w:sz w:val="21"/>
                <w:u w:color="002C71"/>
              </w:rPr>
              <w:t xml:space="preserve"> (Aboriginal Corporation)</w:t>
            </w:r>
          </w:p>
        </w:tc>
        <w:tc>
          <w:tcPr>
            <w:tcW w:w="2410" w:type="dxa"/>
          </w:tcPr>
          <w:p w:rsidR="00092733" w:rsidRDefault="00D95C6D">
            <w:pPr>
              <w:pStyle w:val="TableParagraph"/>
              <w:spacing w:before="1" w:line="279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264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Hannan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St,</w:t>
            </w:r>
          </w:p>
          <w:p w:rsidR="00092733" w:rsidRDefault="00D95C6D">
            <w:pPr>
              <w:pStyle w:val="TableParagraph"/>
              <w:spacing w:line="279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Kalgoorlie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6430</w:t>
            </w:r>
          </w:p>
        </w:tc>
        <w:tc>
          <w:tcPr>
            <w:tcW w:w="3967" w:type="dxa"/>
          </w:tcPr>
          <w:p w:rsidR="00092733" w:rsidRDefault="00360B64">
            <w:pPr>
              <w:pStyle w:val="TableParagraph"/>
              <w:spacing w:before="1"/>
              <w:ind w:left="104" w:right="122"/>
              <w:rPr>
                <w:sz w:val="21"/>
                <w:u w:val="none"/>
              </w:rPr>
            </w:pPr>
            <w:hyperlink r:id="rId212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Ngadju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A3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13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Ngalia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C2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hyperlink r:id="rId214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Tjupan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A31</w:t>
              </w:r>
              <w:r w:rsidR="00D95C6D">
                <w:rPr>
                  <w:sz w:val="21"/>
                  <w:u w:val="none"/>
                </w:rPr>
                <w:t>,</w:t>
              </w:r>
            </w:hyperlink>
            <w:r w:rsidR="00D95C6D">
              <w:rPr>
                <w:spacing w:val="1"/>
                <w:sz w:val="21"/>
                <w:u w:val="none"/>
              </w:rPr>
              <w:t xml:space="preserve"> </w:t>
            </w:r>
            <w:hyperlink r:id="rId215">
              <w:proofErr w:type="spellStart"/>
              <w:r w:rsidR="00D95C6D">
                <w:rPr>
                  <w:color w:val="002C71"/>
                  <w:sz w:val="21"/>
                  <w:u w:color="002C71"/>
                </w:rPr>
                <w:t>Kaalamaya</w:t>
              </w:r>
              <w:proofErr w:type="spellEnd"/>
              <w:r w:rsidR="00D95C6D">
                <w:rPr>
                  <w:color w:val="002C71"/>
                  <w:sz w:val="21"/>
                  <w:u w:color="002C71"/>
                </w:rPr>
                <w:t xml:space="preserve"> A4</w:t>
              </w:r>
              <w:r w:rsidR="00D95C6D">
                <w:rPr>
                  <w:sz w:val="21"/>
                  <w:u w:val="none"/>
                </w:rPr>
                <w:t xml:space="preserve">, </w:t>
              </w:r>
            </w:hyperlink>
            <w:proofErr w:type="spellStart"/>
            <w:r w:rsidR="00D95C6D">
              <w:rPr>
                <w:sz w:val="21"/>
                <w:u w:val="none"/>
              </w:rPr>
              <w:t>Marba</w:t>
            </w:r>
            <w:proofErr w:type="spellEnd"/>
            <w:r w:rsidR="00D95C6D">
              <w:rPr>
                <w:sz w:val="21"/>
                <w:u w:val="none"/>
              </w:rPr>
              <w:t xml:space="preserve"> (No </w:t>
            </w:r>
            <w:proofErr w:type="spellStart"/>
            <w:r w:rsidR="00D95C6D">
              <w:rPr>
                <w:sz w:val="21"/>
                <w:u w:val="none"/>
              </w:rPr>
              <w:t>Austlang</w:t>
            </w:r>
            <w:proofErr w:type="spellEnd"/>
            <w:r w:rsidR="00D95C6D">
              <w:rPr>
                <w:spacing w:val="1"/>
                <w:sz w:val="21"/>
                <w:u w:val="none"/>
              </w:rPr>
              <w:t xml:space="preserve"> </w:t>
            </w:r>
            <w:r w:rsidR="00D95C6D">
              <w:rPr>
                <w:sz w:val="21"/>
                <w:u w:val="none"/>
              </w:rPr>
              <w:t>Code),</w:t>
            </w:r>
            <w:r w:rsidR="00D95C6D">
              <w:rPr>
                <w:spacing w:val="-4"/>
                <w:sz w:val="21"/>
                <w:u w:val="none"/>
              </w:rPr>
              <w:t xml:space="preserve"> </w:t>
            </w:r>
            <w:proofErr w:type="spellStart"/>
            <w:r w:rsidR="00D95C6D">
              <w:rPr>
                <w:sz w:val="21"/>
                <w:u w:val="none"/>
              </w:rPr>
              <w:t>Cundeelee</w:t>
            </w:r>
            <w:proofErr w:type="spellEnd"/>
            <w:r w:rsidR="00D95C6D">
              <w:rPr>
                <w:spacing w:val="-3"/>
                <w:sz w:val="21"/>
                <w:u w:val="none"/>
              </w:rPr>
              <w:t xml:space="preserve"> </w:t>
            </w:r>
            <w:r w:rsidR="00D95C6D">
              <w:rPr>
                <w:sz w:val="21"/>
                <w:u w:val="none"/>
              </w:rPr>
              <w:t>Wangka</w:t>
            </w:r>
            <w:r w:rsidR="00D95C6D">
              <w:rPr>
                <w:spacing w:val="-4"/>
                <w:sz w:val="21"/>
                <w:u w:val="none"/>
              </w:rPr>
              <w:t xml:space="preserve"> </w:t>
            </w:r>
            <w:r w:rsidR="00D95C6D">
              <w:rPr>
                <w:sz w:val="21"/>
                <w:u w:val="none"/>
              </w:rPr>
              <w:t>(No</w:t>
            </w:r>
            <w:r w:rsidR="00D95C6D">
              <w:rPr>
                <w:spacing w:val="-1"/>
                <w:sz w:val="21"/>
                <w:u w:val="none"/>
              </w:rPr>
              <w:t xml:space="preserve"> </w:t>
            </w:r>
            <w:proofErr w:type="spellStart"/>
            <w:r w:rsidR="00D95C6D">
              <w:rPr>
                <w:sz w:val="21"/>
                <w:u w:val="none"/>
              </w:rPr>
              <w:t>Austlang</w:t>
            </w:r>
            <w:proofErr w:type="spellEnd"/>
          </w:p>
          <w:p w:rsidR="00092733" w:rsidRDefault="00D95C6D">
            <w:pPr>
              <w:pStyle w:val="TableParagraph"/>
              <w:spacing w:line="259" w:lineRule="exact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Code),</w:t>
            </w:r>
            <w:r>
              <w:rPr>
                <w:spacing w:val="-3"/>
                <w:sz w:val="21"/>
                <w:u w:val="none"/>
              </w:rPr>
              <w:t xml:space="preserve"> </w:t>
            </w:r>
            <w:hyperlink r:id="rId216">
              <w:proofErr w:type="spellStart"/>
              <w:r>
                <w:rPr>
                  <w:color w:val="002C71"/>
                  <w:sz w:val="21"/>
                  <w:u w:color="002C71"/>
                </w:rPr>
                <w:t>Kuwarra</w:t>
              </w:r>
              <w:proofErr w:type="spellEnd"/>
              <w:r>
                <w:rPr>
                  <w:color w:val="002C71"/>
                  <w:spacing w:val="-3"/>
                  <w:sz w:val="21"/>
                  <w:u w:color="002C71"/>
                </w:rPr>
                <w:t xml:space="preserve"> </w:t>
              </w:r>
              <w:r>
                <w:rPr>
                  <w:color w:val="002C71"/>
                  <w:sz w:val="21"/>
                  <w:u w:color="002C71"/>
                </w:rPr>
                <w:t>A16</w:t>
              </w:r>
              <w:r>
                <w:rPr>
                  <w:sz w:val="21"/>
                  <w:u w:val="none"/>
                </w:rPr>
                <w:t>.</w:t>
              </w:r>
            </w:hyperlink>
          </w:p>
        </w:tc>
      </w:tr>
      <w:tr w:rsidR="00092733">
        <w:trPr>
          <w:trHeight w:val="1118"/>
        </w:trPr>
        <w:tc>
          <w:tcPr>
            <w:tcW w:w="3257" w:type="dxa"/>
            <w:shd w:val="clear" w:color="auto" w:fill="F1F1F1"/>
          </w:tcPr>
          <w:p w:rsidR="00092733" w:rsidRDefault="00360B64">
            <w:pPr>
              <w:pStyle w:val="TableParagraph"/>
              <w:ind w:right="100"/>
              <w:rPr>
                <w:sz w:val="21"/>
                <w:u w:val="none"/>
              </w:rPr>
            </w:pPr>
            <w:hyperlink r:id="rId217">
              <w:r w:rsidR="00D95C6D" w:rsidRPr="00E94888">
                <w:rPr>
                  <w:color w:val="002C71"/>
                  <w:sz w:val="21"/>
                  <w:u w:color="002C71"/>
                </w:rPr>
                <w:t>Wangka Maya Pilbara Aboriginal</w:t>
              </w:r>
            </w:hyperlink>
            <w:r w:rsidR="00D95C6D" w:rsidRPr="00E94888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218">
              <w:r w:rsidR="00D95C6D" w:rsidRPr="00E94888">
                <w:rPr>
                  <w:color w:val="002C71"/>
                  <w:sz w:val="21"/>
                  <w:u w:color="002C71"/>
                </w:rPr>
                <w:t>Language Centre (Aboriginal</w:t>
              </w:r>
            </w:hyperlink>
            <w:r w:rsidR="00D95C6D" w:rsidRPr="00E94888">
              <w:rPr>
                <w:color w:val="002C71"/>
                <w:spacing w:val="1"/>
                <w:sz w:val="21"/>
                <w:u w:val="none"/>
              </w:rPr>
              <w:t xml:space="preserve"> </w:t>
            </w:r>
            <w:hyperlink r:id="rId219">
              <w:r w:rsidR="00D95C6D" w:rsidRPr="00E94888">
                <w:rPr>
                  <w:color w:val="002C71"/>
                  <w:sz w:val="21"/>
                  <w:u w:color="002C71"/>
                </w:rPr>
                <w:t>Corporation)</w:t>
              </w:r>
            </w:hyperlink>
          </w:p>
        </w:tc>
        <w:tc>
          <w:tcPr>
            <w:tcW w:w="2410" w:type="dxa"/>
            <w:shd w:val="clear" w:color="auto" w:fill="F1F1F1"/>
          </w:tcPr>
          <w:p w:rsidR="00092733" w:rsidRDefault="00D95C6D">
            <w:pPr>
              <w:pStyle w:val="TableParagraph"/>
              <w:ind w:right="468"/>
              <w:rPr>
                <w:sz w:val="21"/>
                <w:u w:val="none"/>
              </w:rPr>
            </w:pPr>
            <w:proofErr w:type="spellStart"/>
            <w:r>
              <w:rPr>
                <w:sz w:val="21"/>
                <w:u w:val="none"/>
              </w:rPr>
              <w:t>Throssell</w:t>
            </w:r>
            <w:proofErr w:type="spellEnd"/>
            <w:r>
              <w:rPr>
                <w:sz w:val="21"/>
                <w:u w:val="none"/>
              </w:rPr>
              <w:t xml:space="preserve"> Rd &amp;</w:t>
            </w:r>
            <w:r>
              <w:rPr>
                <w:spacing w:val="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Hamilton Rd, South</w:t>
            </w:r>
            <w:r>
              <w:rPr>
                <w:spacing w:val="-55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Hedland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WA</w:t>
            </w:r>
            <w:r>
              <w:rPr>
                <w:spacing w:val="-1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6722</w:t>
            </w:r>
          </w:p>
        </w:tc>
        <w:tc>
          <w:tcPr>
            <w:tcW w:w="3967" w:type="dxa"/>
            <w:shd w:val="clear" w:color="auto" w:fill="F1F1F1"/>
          </w:tcPr>
          <w:p w:rsidR="00092733" w:rsidRPr="00E94888" w:rsidRDefault="00360B64">
            <w:pPr>
              <w:pStyle w:val="TableParagraph"/>
              <w:ind w:left="104" w:right="176"/>
              <w:rPr>
                <w:color w:val="002C71"/>
                <w:sz w:val="21"/>
                <w:u w:val="none"/>
              </w:rPr>
            </w:pPr>
            <w:hyperlink r:id="rId220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Putijarra</w:t>
              </w:r>
              <w:proofErr w:type="spellEnd"/>
              <w:r w:rsidR="00D95C6D" w:rsidRPr="00E94888">
                <w:rPr>
                  <w:color w:val="002C71"/>
                  <w:sz w:val="21"/>
                  <w:u w:color="002C71"/>
                </w:rPr>
                <w:t xml:space="preserve"> A54</w:t>
              </w:r>
              <w:r w:rsidR="00D95C6D" w:rsidRPr="00E94888">
                <w:rPr>
                  <w:color w:val="002C71"/>
                  <w:sz w:val="21"/>
                  <w:u w:val="none"/>
                </w:rPr>
                <w:t xml:space="preserve">, </w:t>
              </w:r>
            </w:hyperlink>
            <w:hyperlink r:id="rId221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Yinhawangka</w:t>
              </w:r>
              <w:proofErr w:type="spellEnd"/>
              <w:r w:rsidR="00D95C6D" w:rsidRPr="00E94888">
                <w:rPr>
                  <w:color w:val="002C71"/>
                  <w:sz w:val="21"/>
                  <w:u w:color="002C71"/>
                </w:rPr>
                <w:t xml:space="preserve"> A48</w:t>
              </w:r>
              <w:r w:rsidR="00D95C6D" w:rsidRPr="00E94888">
                <w:rPr>
                  <w:color w:val="002C71"/>
                  <w:sz w:val="21"/>
                  <w:u w:val="none"/>
                </w:rPr>
                <w:t xml:space="preserve">, </w:t>
              </w:r>
            </w:hyperlink>
            <w:hyperlink r:id="rId222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Ngarla</w:t>
              </w:r>
              <w:proofErr w:type="spellEnd"/>
            </w:hyperlink>
            <w:r w:rsidR="00D95C6D" w:rsidRPr="00E94888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223">
              <w:r w:rsidR="00D95C6D" w:rsidRPr="00E94888">
                <w:rPr>
                  <w:color w:val="002C71"/>
                  <w:sz w:val="21"/>
                  <w:u w:color="002C71"/>
                </w:rPr>
                <w:t>W40</w:t>
              </w:r>
              <w:r w:rsidR="00D95C6D" w:rsidRPr="00E94888">
                <w:rPr>
                  <w:color w:val="002C71"/>
                  <w:sz w:val="21"/>
                  <w:u w:val="none"/>
                </w:rPr>
                <w:t>,</w:t>
              </w:r>
              <w:r w:rsidR="00D95C6D" w:rsidRPr="00E94888">
                <w:rPr>
                  <w:color w:val="002C71"/>
                  <w:spacing w:val="-2"/>
                  <w:sz w:val="21"/>
                  <w:u w:val="none"/>
                </w:rPr>
                <w:t xml:space="preserve"> </w:t>
              </w:r>
            </w:hyperlink>
            <w:hyperlink r:id="rId224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Kariyarra</w:t>
              </w:r>
              <w:proofErr w:type="spellEnd"/>
              <w:r w:rsidR="00D95C6D" w:rsidRPr="00E94888">
                <w:rPr>
                  <w:color w:val="002C71"/>
                  <w:sz w:val="21"/>
                  <w:u w:color="002C71"/>
                </w:rPr>
                <w:t xml:space="preserve"> W39</w:t>
              </w:r>
              <w:r w:rsidR="00D95C6D" w:rsidRPr="00E94888">
                <w:rPr>
                  <w:color w:val="002C71"/>
                  <w:sz w:val="21"/>
                  <w:u w:val="none"/>
                </w:rPr>
                <w:t>,</w:t>
              </w:r>
              <w:r w:rsidR="00D95C6D" w:rsidRPr="00E94888">
                <w:rPr>
                  <w:color w:val="002C71"/>
                  <w:spacing w:val="-1"/>
                  <w:sz w:val="21"/>
                  <w:u w:val="none"/>
                </w:rPr>
                <w:t xml:space="preserve"> </w:t>
              </w:r>
            </w:hyperlink>
            <w:hyperlink r:id="rId225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Nyamal</w:t>
              </w:r>
              <w:proofErr w:type="spellEnd"/>
              <w:r w:rsidR="00D95C6D" w:rsidRPr="00E94888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 w:rsidRPr="00E94888">
                <w:rPr>
                  <w:color w:val="002C71"/>
                  <w:sz w:val="21"/>
                  <w:u w:color="002C71"/>
                </w:rPr>
                <w:t>A58</w:t>
              </w:r>
              <w:r w:rsidR="00D95C6D" w:rsidRPr="00E94888">
                <w:rPr>
                  <w:color w:val="002C71"/>
                  <w:sz w:val="21"/>
                  <w:u w:val="none"/>
                </w:rPr>
                <w:t>,</w:t>
              </w:r>
            </w:hyperlink>
          </w:p>
          <w:p w:rsidR="00092733" w:rsidRPr="00E94888" w:rsidRDefault="00360B64">
            <w:pPr>
              <w:pStyle w:val="TableParagraph"/>
              <w:spacing w:line="278" w:lineRule="exact"/>
              <w:ind w:left="104" w:right="291"/>
              <w:rPr>
                <w:color w:val="002C71"/>
                <w:sz w:val="21"/>
                <w:u w:val="none"/>
              </w:rPr>
            </w:pPr>
            <w:hyperlink r:id="rId226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Manyjilyarra</w:t>
              </w:r>
              <w:proofErr w:type="spellEnd"/>
              <w:r w:rsidR="00D95C6D" w:rsidRPr="00E94888">
                <w:rPr>
                  <w:color w:val="002C71"/>
                  <w:sz w:val="21"/>
                  <w:u w:color="002C71"/>
                </w:rPr>
                <w:t xml:space="preserve"> A51.1</w:t>
              </w:r>
              <w:r w:rsidR="00D95C6D" w:rsidRPr="00E94888">
                <w:rPr>
                  <w:color w:val="002C71"/>
                  <w:sz w:val="21"/>
                  <w:u w:val="none"/>
                </w:rPr>
                <w:t xml:space="preserve">, </w:t>
              </w:r>
            </w:hyperlink>
            <w:hyperlink r:id="rId227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Nyangumarta</w:t>
              </w:r>
              <w:proofErr w:type="spellEnd"/>
              <w:r w:rsidR="00D95C6D" w:rsidRPr="00E94888">
                <w:rPr>
                  <w:color w:val="002C71"/>
                  <w:sz w:val="21"/>
                  <w:u w:color="002C71"/>
                </w:rPr>
                <w:t xml:space="preserve"> A61</w:t>
              </w:r>
              <w:r w:rsidR="00D95C6D" w:rsidRPr="00E94888">
                <w:rPr>
                  <w:color w:val="002C71"/>
                  <w:sz w:val="21"/>
                  <w:u w:val="none"/>
                </w:rPr>
                <w:t>,</w:t>
              </w:r>
            </w:hyperlink>
            <w:r w:rsidR="00D95C6D" w:rsidRPr="00E94888">
              <w:rPr>
                <w:color w:val="002C71"/>
                <w:spacing w:val="-55"/>
                <w:sz w:val="21"/>
                <w:u w:val="none"/>
              </w:rPr>
              <w:t xml:space="preserve"> </w:t>
            </w:r>
            <w:hyperlink r:id="rId228">
              <w:proofErr w:type="spellStart"/>
              <w:r w:rsidR="00D95C6D" w:rsidRPr="00E94888">
                <w:rPr>
                  <w:color w:val="002C71"/>
                  <w:sz w:val="21"/>
                  <w:u w:color="002C71"/>
                </w:rPr>
                <w:t>Martu</w:t>
              </w:r>
              <w:proofErr w:type="spellEnd"/>
              <w:r w:rsidR="00D95C6D" w:rsidRPr="00E94888">
                <w:rPr>
                  <w:color w:val="002C71"/>
                  <w:spacing w:val="-2"/>
                  <w:sz w:val="21"/>
                  <w:u w:color="002C71"/>
                </w:rPr>
                <w:t xml:space="preserve"> </w:t>
              </w:r>
              <w:r w:rsidR="00D95C6D" w:rsidRPr="00E94888">
                <w:rPr>
                  <w:color w:val="002C71"/>
                  <w:sz w:val="21"/>
                  <w:u w:color="002C71"/>
                </w:rPr>
                <w:t>A6</w:t>
              </w:r>
              <w:r w:rsidR="00D95C6D" w:rsidRPr="00E94888">
                <w:rPr>
                  <w:color w:val="002C71"/>
                  <w:sz w:val="21"/>
                  <w:u w:val="none"/>
                </w:rPr>
                <w:t>.</w:t>
              </w:r>
            </w:hyperlink>
          </w:p>
        </w:tc>
      </w:tr>
      <w:tr w:rsidR="00D74F89" w:rsidTr="00D74F89">
        <w:trPr>
          <w:trHeight w:val="275"/>
        </w:trPr>
        <w:tc>
          <w:tcPr>
            <w:tcW w:w="3257" w:type="dxa"/>
            <w:shd w:val="clear" w:color="auto" w:fill="auto"/>
          </w:tcPr>
          <w:p w:rsidR="00D74F89" w:rsidRDefault="00D74F89">
            <w:pPr>
              <w:pStyle w:val="TableParagraph"/>
              <w:ind w:right="100"/>
            </w:pPr>
            <w:r>
              <w:rPr>
                <w:b/>
                <w:sz w:val="21"/>
                <w:u w:val="none"/>
              </w:rPr>
              <w:t>Victoria</w:t>
            </w:r>
            <w:r>
              <w:rPr>
                <w:b/>
                <w:spacing w:val="-3"/>
                <w:sz w:val="21"/>
                <w:u w:val="non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74F89" w:rsidRDefault="00D74F89">
            <w:pPr>
              <w:pStyle w:val="TableParagraph"/>
              <w:ind w:right="468"/>
              <w:rPr>
                <w:sz w:val="21"/>
                <w:u w:val="none"/>
              </w:rPr>
            </w:pPr>
          </w:p>
        </w:tc>
        <w:tc>
          <w:tcPr>
            <w:tcW w:w="3967" w:type="dxa"/>
            <w:shd w:val="clear" w:color="auto" w:fill="auto"/>
          </w:tcPr>
          <w:p w:rsidR="00D74F89" w:rsidRPr="00E94888" w:rsidRDefault="00D74F89">
            <w:pPr>
              <w:pStyle w:val="TableParagraph"/>
              <w:ind w:left="104" w:right="176"/>
              <w:rPr>
                <w:color w:val="002C71"/>
              </w:rPr>
            </w:pPr>
          </w:p>
        </w:tc>
      </w:tr>
      <w:tr w:rsidR="00D74F89" w:rsidTr="00D74F89">
        <w:trPr>
          <w:trHeight w:val="275"/>
        </w:trPr>
        <w:tc>
          <w:tcPr>
            <w:tcW w:w="3257" w:type="dxa"/>
            <w:shd w:val="clear" w:color="auto" w:fill="F2F2F2" w:themeFill="background1" w:themeFillShade="F2"/>
          </w:tcPr>
          <w:p w:rsidR="00D74F89" w:rsidRPr="00D74F89" w:rsidRDefault="00360B64" w:rsidP="00D74F89">
            <w:pPr>
              <w:pStyle w:val="TableParagraph"/>
            </w:pPr>
            <w:hyperlink r:id="rId229" w:history="1">
              <w:r w:rsidR="00D74F89" w:rsidRPr="00E94888">
                <w:rPr>
                  <w:rStyle w:val="Hyperlink"/>
                  <w:color w:val="002C71"/>
                </w:rPr>
                <w:t>Victorian Aboriginal Corporation for Languages (VACL)</w:t>
              </w:r>
            </w:hyperlink>
          </w:p>
        </w:tc>
        <w:tc>
          <w:tcPr>
            <w:tcW w:w="2410" w:type="dxa"/>
            <w:shd w:val="clear" w:color="auto" w:fill="F2F2F2" w:themeFill="background1" w:themeFillShade="F2"/>
          </w:tcPr>
          <w:p w:rsidR="00D74F89" w:rsidRDefault="00D74F89">
            <w:pPr>
              <w:pStyle w:val="TableParagraph"/>
              <w:ind w:right="468"/>
              <w:rPr>
                <w:sz w:val="21"/>
                <w:u w:val="none"/>
              </w:rPr>
            </w:pPr>
            <w:r w:rsidRPr="00D74F89">
              <w:rPr>
                <w:sz w:val="21"/>
                <w:u w:val="none"/>
              </w:rPr>
              <w:t>1206/401 Docklands Drive, Docklands VIC 3008</w:t>
            </w:r>
          </w:p>
        </w:tc>
        <w:tc>
          <w:tcPr>
            <w:tcW w:w="3967" w:type="dxa"/>
            <w:shd w:val="clear" w:color="auto" w:fill="F2F2F2" w:themeFill="background1" w:themeFillShade="F2"/>
          </w:tcPr>
          <w:p w:rsidR="00D74F89" w:rsidRPr="00E94888" w:rsidRDefault="00360B64">
            <w:pPr>
              <w:pStyle w:val="TableParagraph"/>
              <w:ind w:left="104" w:right="176"/>
              <w:rPr>
                <w:color w:val="002C71"/>
              </w:rPr>
            </w:pPr>
            <w:hyperlink r:id="rId230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Bidawal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(S49)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31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Bangerang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(S40)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32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Guildjan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(S30)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33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Boonwurrung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(S35)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34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Gunai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>/Kurnai (S68)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35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Dhudhuroa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(S44)</w:t>
              </w:r>
              <w:r w:rsidR="00D74F89" w:rsidRPr="00E94888">
                <w:rPr>
                  <w:rStyle w:val="Hyperlink"/>
                  <w:color w:val="002C71"/>
                  <w:u w:val="none"/>
                </w:rPr>
                <w:t>,</w:t>
              </w:r>
            </w:hyperlink>
            <w:r w:rsidR="00D74F89" w:rsidRPr="00E94888">
              <w:rPr>
                <w:color w:val="002C71"/>
                <w:u w:val="none"/>
              </w:rPr>
              <w:t xml:space="preserve"> </w:t>
            </w:r>
            <w:hyperlink r:id="rId236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Dja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</w:t>
              </w:r>
              <w:proofErr w:type="spellStart"/>
              <w:r w:rsidR="00D74F89" w:rsidRPr="00E94888">
                <w:rPr>
                  <w:rStyle w:val="Hyperlink"/>
                  <w:color w:val="002C71"/>
                </w:rPr>
                <w:t>Dja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</w:t>
              </w:r>
              <w:proofErr w:type="spellStart"/>
              <w:r w:rsidR="00D74F89" w:rsidRPr="00E94888">
                <w:rPr>
                  <w:rStyle w:val="Hyperlink"/>
                  <w:color w:val="002C71"/>
                </w:rPr>
                <w:t>wurrung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(S31.1)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37" w:history="1">
              <w:r w:rsidR="00151147" w:rsidRPr="00151147">
                <w:rPr>
                  <w:rStyle w:val="Hyperlink"/>
                  <w:color w:val="002C71"/>
                </w:rPr>
                <w:t>Wathawurrung (S29)</w:t>
              </w:r>
            </w:hyperlink>
            <w:r w:rsidR="00151147" w:rsidRPr="00151147">
              <w:rPr>
                <w:color w:val="002C71"/>
                <w:u w:val="none"/>
              </w:rPr>
              <w:t>,</w:t>
            </w:r>
            <w:r w:rsidR="00151147">
              <w:rPr>
                <w:color w:val="002C71"/>
                <w:u w:val="none"/>
              </w:rPr>
              <w:t xml:space="preserve"> </w:t>
            </w:r>
            <w:hyperlink r:id="rId238" w:history="1">
              <w:r w:rsidR="00D74F89" w:rsidRPr="00E94888">
                <w:rPr>
                  <w:rStyle w:val="Hyperlink"/>
                  <w:color w:val="002C71"/>
                </w:rPr>
                <w:t xml:space="preserve">Wadi </w:t>
              </w:r>
              <w:proofErr w:type="spellStart"/>
              <w:r w:rsidR="00D74F89" w:rsidRPr="00E94888">
                <w:rPr>
                  <w:rStyle w:val="Hyperlink"/>
                  <w:color w:val="002C71"/>
                </w:rPr>
                <w:t>Wadi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(D4)</w:t>
              </w:r>
              <w:r w:rsidR="00D74F89" w:rsidRPr="00E94888">
                <w:rPr>
                  <w:rStyle w:val="Hyperlink"/>
                  <w:color w:val="002C71"/>
                  <w:u w:val="none"/>
                </w:rPr>
                <w:t>,</w:t>
              </w:r>
            </w:hyperlink>
            <w:r w:rsidR="00D74F89" w:rsidRPr="00E94888">
              <w:rPr>
                <w:color w:val="002C71"/>
              </w:rPr>
              <w:t xml:space="preserve">  </w:t>
            </w:r>
            <w:hyperlink r:id="rId239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Taungurung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(S37)</w:t>
              </w:r>
              <w:r w:rsidR="00D74F89" w:rsidRPr="00E94888">
                <w:rPr>
                  <w:rStyle w:val="Hyperlink"/>
                  <w:color w:val="002C71"/>
                  <w:u w:val="none"/>
                </w:rPr>
                <w:t>,</w:t>
              </w:r>
            </w:hyperlink>
            <w:r w:rsidR="00D74F89" w:rsidRPr="00E94888">
              <w:rPr>
                <w:color w:val="002C71"/>
                <w:u w:val="none"/>
              </w:rPr>
              <w:t xml:space="preserve"> </w:t>
            </w:r>
            <w:hyperlink r:id="rId240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Wemba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</w:t>
              </w:r>
              <w:proofErr w:type="spellStart"/>
              <w:r w:rsidR="00D74F89" w:rsidRPr="00E94888">
                <w:rPr>
                  <w:rStyle w:val="Hyperlink"/>
                  <w:color w:val="002C71"/>
                </w:rPr>
                <w:t>Wemba</w:t>
              </w:r>
              <w:proofErr w:type="spellEnd"/>
              <w:r w:rsidR="00D74F89" w:rsidRPr="00E94888">
                <w:rPr>
                  <w:rStyle w:val="Hyperlink"/>
                  <w:color w:val="002C71"/>
                  <w:u w:val="none"/>
                </w:rPr>
                <w:t xml:space="preserve"> </w:t>
              </w:r>
              <w:r w:rsidR="00D74F89" w:rsidRPr="00E94888">
                <w:rPr>
                  <w:rStyle w:val="Hyperlink"/>
                  <w:color w:val="002C71"/>
                </w:rPr>
                <w:t>(D1)</w:t>
              </w:r>
              <w:r w:rsidR="00D74F89" w:rsidRPr="00E94888">
                <w:rPr>
                  <w:rStyle w:val="Hyperlink"/>
                  <w:color w:val="002C71"/>
                  <w:u w:val="none"/>
                </w:rPr>
                <w:t>,</w:t>
              </w:r>
            </w:hyperlink>
            <w:r w:rsidR="00D74F89" w:rsidRPr="00E94888">
              <w:rPr>
                <w:color w:val="002C71"/>
                <w:u w:val="none"/>
              </w:rPr>
              <w:t xml:space="preserve"> </w:t>
            </w:r>
            <w:hyperlink r:id="rId241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Wergaia</w:t>
              </w:r>
              <w:proofErr w:type="spellEnd"/>
              <w:r w:rsidR="00D74F89" w:rsidRPr="00E94888">
                <w:rPr>
                  <w:rStyle w:val="Hyperlink"/>
                  <w:color w:val="002C71"/>
                </w:rPr>
                <w:t xml:space="preserve"> (S17)</w:t>
              </w:r>
            </w:hyperlink>
            <w:r w:rsidR="00D74F89" w:rsidRPr="00E94888">
              <w:rPr>
                <w:color w:val="002C71"/>
                <w:u w:val="none"/>
              </w:rPr>
              <w:t xml:space="preserve">, </w:t>
            </w:r>
            <w:hyperlink r:id="rId242" w:history="1">
              <w:proofErr w:type="spellStart"/>
              <w:r w:rsidR="00D74F89" w:rsidRPr="00E94888">
                <w:rPr>
                  <w:rStyle w:val="Hyperlink"/>
                  <w:color w:val="002C71"/>
                </w:rPr>
                <w:t>Woiwurrung</w:t>
              </w:r>
              <w:proofErr w:type="spellEnd"/>
              <w:r w:rsidR="00D74F89" w:rsidRPr="00E94888">
                <w:rPr>
                  <w:rStyle w:val="Hyperlink"/>
                  <w:color w:val="002C71"/>
                  <w:u w:val="none"/>
                </w:rPr>
                <w:t xml:space="preserve"> </w:t>
              </w:r>
              <w:r w:rsidR="00D74F89" w:rsidRPr="00E94888">
                <w:rPr>
                  <w:rStyle w:val="Hyperlink"/>
                  <w:color w:val="002C71"/>
                </w:rPr>
                <w:t>(S36)</w:t>
              </w:r>
            </w:hyperlink>
          </w:p>
        </w:tc>
      </w:tr>
    </w:tbl>
    <w:p w:rsidR="0047179A" w:rsidRDefault="0047179A"/>
    <w:sectPr w:rsidR="0047179A">
      <w:pgSz w:w="11910" w:h="16840"/>
      <w:pgMar w:top="1940" w:right="700" w:bottom="820" w:left="1340" w:header="183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9A" w:rsidRDefault="00D95C6D">
      <w:r>
        <w:separator/>
      </w:r>
    </w:p>
  </w:endnote>
  <w:endnote w:type="continuationSeparator" w:id="0">
    <w:p w:rsidR="0047179A" w:rsidRDefault="00D9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733" w:rsidRDefault="00D95C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>
              <wp:simplePos x="0" y="0"/>
              <wp:positionH relativeFrom="page">
                <wp:posOffset>554355</wp:posOffset>
              </wp:positionH>
              <wp:positionV relativeFrom="page">
                <wp:posOffset>10120630</wp:posOffset>
              </wp:positionV>
              <wp:extent cx="6353175" cy="1270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3175" cy="1270"/>
                      </a:xfrm>
                      <a:custGeom>
                        <a:avLst/>
                        <a:gdLst>
                          <a:gd name="T0" fmla="+- 0 873 873"/>
                          <a:gd name="T1" fmla="*/ T0 w 10005"/>
                          <a:gd name="T2" fmla="+- 0 1692 873"/>
                          <a:gd name="T3" fmla="*/ T2 w 10005"/>
                          <a:gd name="T4" fmla="+- 0 1694 873"/>
                          <a:gd name="T5" fmla="*/ T4 w 10005"/>
                          <a:gd name="T6" fmla="+- 0 3261 873"/>
                          <a:gd name="T7" fmla="*/ T6 w 10005"/>
                          <a:gd name="T8" fmla="+- 0 3263 873"/>
                          <a:gd name="T9" fmla="*/ T8 w 10005"/>
                          <a:gd name="T10" fmla="+- 0 4081 873"/>
                          <a:gd name="T11" fmla="*/ T10 w 10005"/>
                          <a:gd name="T12" fmla="+- 0 4083 873"/>
                          <a:gd name="T13" fmla="*/ T12 w 10005"/>
                          <a:gd name="T14" fmla="+- 0 5650 873"/>
                          <a:gd name="T15" fmla="*/ T14 w 10005"/>
                          <a:gd name="T16" fmla="+- 0 5652 873"/>
                          <a:gd name="T17" fmla="*/ T16 w 10005"/>
                          <a:gd name="T18" fmla="+- 0 8040 873"/>
                          <a:gd name="T19" fmla="*/ T18 w 10005"/>
                          <a:gd name="T20" fmla="+- 0 8042 873"/>
                          <a:gd name="T21" fmla="*/ T20 w 10005"/>
                          <a:gd name="T22" fmla="+- 0 9458 873"/>
                          <a:gd name="T23" fmla="*/ T22 w 10005"/>
                          <a:gd name="T24" fmla="+- 0 9460 873"/>
                          <a:gd name="T25" fmla="*/ T24 w 10005"/>
                          <a:gd name="T26" fmla="+- 0 9981 873"/>
                          <a:gd name="T27" fmla="*/ T26 w 10005"/>
                          <a:gd name="T28" fmla="+- 0 9983 873"/>
                          <a:gd name="T29" fmla="*/ T28 w 10005"/>
                          <a:gd name="T30" fmla="+- 0 10878 873"/>
                          <a:gd name="T31" fmla="*/ T30 w 1000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10005">
                            <a:moveTo>
                              <a:pt x="0" y="0"/>
                            </a:moveTo>
                            <a:lnTo>
                              <a:pt x="819" y="0"/>
                            </a:lnTo>
                            <a:moveTo>
                              <a:pt x="821" y="0"/>
                            </a:moveTo>
                            <a:lnTo>
                              <a:pt x="2388" y="0"/>
                            </a:lnTo>
                            <a:moveTo>
                              <a:pt x="2390" y="0"/>
                            </a:moveTo>
                            <a:lnTo>
                              <a:pt x="3208" y="0"/>
                            </a:lnTo>
                            <a:moveTo>
                              <a:pt x="3210" y="0"/>
                            </a:moveTo>
                            <a:lnTo>
                              <a:pt x="4777" y="0"/>
                            </a:lnTo>
                            <a:moveTo>
                              <a:pt x="4779" y="0"/>
                            </a:moveTo>
                            <a:lnTo>
                              <a:pt x="7167" y="0"/>
                            </a:lnTo>
                            <a:moveTo>
                              <a:pt x="7169" y="0"/>
                            </a:moveTo>
                            <a:lnTo>
                              <a:pt x="8585" y="0"/>
                            </a:lnTo>
                            <a:moveTo>
                              <a:pt x="8587" y="0"/>
                            </a:moveTo>
                            <a:lnTo>
                              <a:pt x="9108" y="0"/>
                            </a:lnTo>
                            <a:moveTo>
                              <a:pt x="9110" y="0"/>
                            </a:moveTo>
                            <a:lnTo>
                              <a:pt x="10005" y="0"/>
                            </a:lnTo>
                          </a:path>
                        </a:pathLst>
                      </a:custGeom>
                      <a:noFill/>
                      <a:ln w="66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01EBD" id="docshape1" o:spid="_x0000_s1026" style="position:absolute;margin-left:43.65pt;margin-top:796.9pt;width:500.25pt;height:.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" path="m,l819,t2,l2388,t2,l3208,t2,l4777,t2,l7167,t2,l8585,t2,l9108,t2,l10005,e" filled="f" strokeweight=".18444mm">
              <v:path arrowok="t" o:connecttype="custom" o:connectlocs="0,0;520065,0;521335,0;1516380,0;1517650,0;2037080,0;2038350,0;3033395,0;3034665,0;4551045,0;4552315,0;5451475,0;5452745,0;5783580,0;5784850,0;6353175,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10123805</wp:posOffset>
              </wp:positionV>
              <wp:extent cx="175260" cy="17780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3" w:rsidRDefault="00D95C6D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0.65pt;margin-top:797.15pt;width:13.8pt;height:14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" filled="f" stroked="f">
              <v:textbox inset="0,0,0,0">
                <w:txbxContent>
                  <w:p w:rsidR="00092733" w:rsidRDefault="00D95C6D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10123805</wp:posOffset>
              </wp:positionV>
              <wp:extent cx="4330065" cy="32893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3" w:rsidRDefault="00D95C6D">
                          <w:pPr>
                            <w:spacing w:before="20" w:line="23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Indigenous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Languages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language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centres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list</w:t>
                          </w:r>
                        </w:p>
                        <w:p w:rsidR="00092733" w:rsidRDefault="00360B64">
                          <w:pPr>
                            <w:spacing w:line="239" w:lineRule="exact"/>
                            <w:ind w:left="2148"/>
                            <w:rPr>
                              <w:sz w:val="18"/>
                            </w:rPr>
                          </w:pPr>
                          <w:hyperlink r:id="rId1">
                            <w:r w:rsidR="00D95C6D">
                              <w:rPr>
                                <w:color w:val="002C71"/>
                                <w:sz w:val="18"/>
                                <w:u w:val="single" w:color="002C71"/>
                              </w:rPr>
                              <w:t>infrastructure.gov.au</w:t>
                            </w:r>
                            <w:r w:rsidR="00D95C6D">
                              <w:rPr>
                                <w:color w:val="002C71"/>
                                <w:spacing w:val="-8"/>
                                <w:sz w:val="18"/>
                              </w:rPr>
                              <w:t xml:space="preserve"> </w:t>
                            </w:r>
                          </w:hyperlink>
                          <w:r w:rsidR="00D95C6D">
                            <w:rPr>
                              <w:sz w:val="18"/>
                            </w:rPr>
                            <w:t>|</w:t>
                          </w:r>
                          <w:r w:rsidR="00D95C6D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D95C6D">
                              <w:rPr>
                                <w:color w:val="002C71"/>
                                <w:sz w:val="18"/>
                                <w:u w:val="single" w:color="002C71"/>
                              </w:rPr>
                              <w:t>communications.gov.au</w:t>
                            </w:r>
                            <w:r w:rsidR="00D95C6D">
                              <w:rPr>
                                <w:color w:val="002C71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 w:rsidR="00D95C6D">
                            <w:rPr>
                              <w:sz w:val="18"/>
                            </w:rPr>
                            <w:t>|</w:t>
                          </w:r>
                          <w:r w:rsidR="00D95C6D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D95C6D">
                              <w:rPr>
                                <w:color w:val="002C71"/>
                                <w:sz w:val="18"/>
                                <w:u w:val="single" w:color="002C71"/>
                              </w:rPr>
                              <w:t>arts.gov.au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71pt;margin-top:797.15pt;width:340.95pt;height:25.9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" filled="f" stroked="f">
              <v:textbox inset="0,0,0,0">
                <w:txbxContent>
                  <w:p w:rsidR="00092733" w:rsidRDefault="00D95C6D">
                    <w:pPr>
                      <w:spacing w:before="20" w:line="23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Indigenous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Languages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language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centres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list</w:t>
                    </w:r>
                  </w:p>
                  <w:p w:rsidR="00092733" w:rsidRDefault="00360B64">
                    <w:pPr>
                      <w:spacing w:line="239" w:lineRule="exact"/>
                      <w:ind w:left="2148"/>
                      <w:rPr>
                        <w:sz w:val="18"/>
                      </w:rPr>
                    </w:pPr>
                    <w:hyperlink r:id="rId4">
                      <w:r w:rsidR="00D95C6D">
                        <w:rPr>
                          <w:color w:val="002C71"/>
                          <w:sz w:val="18"/>
                          <w:u w:val="single" w:color="002C71"/>
                        </w:rPr>
                        <w:t>infrastructure.gov.au</w:t>
                      </w:r>
                      <w:r w:rsidR="00D95C6D">
                        <w:rPr>
                          <w:color w:val="002C71"/>
                          <w:spacing w:val="-8"/>
                          <w:sz w:val="18"/>
                        </w:rPr>
                        <w:t xml:space="preserve"> </w:t>
                      </w:r>
                    </w:hyperlink>
                    <w:r w:rsidR="00D95C6D">
                      <w:rPr>
                        <w:sz w:val="18"/>
                      </w:rPr>
                      <w:t>|</w:t>
                    </w:r>
                    <w:r w:rsidR="00D95C6D">
                      <w:rPr>
                        <w:spacing w:val="-5"/>
                        <w:sz w:val="18"/>
                      </w:rPr>
                      <w:t xml:space="preserve"> </w:t>
                    </w:r>
                    <w:hyperlink r:id="rId5">
                      <w:r w:rsidR="00D95C6D">
                        <w:rPr>
                          <w:color w:val="002C71"/>
                          <w:sz w:val="18"/>
                          <w:u w:val="single" w:color="002C71"/>
                        </w:rPr>
                        <w:t>communications.gov.au</w:t>
                      </w:r>
                      <w:r w:rsidR="00D95C6D">
                        <w:rPr>
                          <w:color w:val="002C71"/>
                          <w:spacing w:val="-6"/>
                          <w:sz w:val="18"/>
                        </w:rPr>
                        <w:t xml:space="preserve"> </w:t>
                      </w:r>
                    </w:hyperlink>
                    <w:r w:rsidR="00D95C6D">
                      <w:rPr>
                        <w:sz w:val="18"/>
                      </w:rPr>
                      <w:t>|</w:t>
                    </w:r>
                    <w:r w:rsidR="00D95C6D">
                      <w:rPr>
                        <w:spacing w:val="-5"/>
                        <w:sz w:val="18"/>
                      </w:rPr>
                      <w:t xml:space="preserve"> </w:t>
                    </w:r>
                    <w:hyperlink r:id="rId6">
                      <w:r w:rsidR="00D95C6D">
                        <w:rPr>
                          <w:color w:val="002C71"/>
                          <w:sz w:val="18"/>
                          <w:u w:val="single" w:color="002C71"/>
                        </w:rPr>
                        <w:t>arts.gov.au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733" w:rsidRDefault="00D95C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554355</wp:posOffset>
              </wp:positionH>
              <wp:positionV relativeFrom="page">
                <wp:posOffset>10120630</wp:posOffset>
              </wp:positionV>
              <wp:extent cx="6353175" cy="127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3175" cy="1270"/>
                      </a:xfrm>
                      <a:custGeom>
                        <a:avLst/>
                        <a:gdLst>
                          <a:gd name="T0" fmla="+- 0 873 873"/>
                          <a:gd name="T1" fmla="*/ T0 w 10005"/>
                          <a:gd name="T2" fmla="+- 0 1692 873"/>
                          <a:gd name="T3" fmla="*/ T2 w 10005"/>
                          <a:gd name="T4" fmla="+- 0 1694 873"/>
                          <a:gd name="T5" fmla="*/ T4 w 10005"/>
                          <a:gd name="T6" fmla="+- 0 3261 873"/>
                          <a:gd name="T7" fmla="*/ T6 w 10005"/>
                          <a:gd name="T8" fmla="+- 0 3263 873"/>
                          <a:gd name="T9" fmla="*/ T8 w 10005"/>
                          <a:gd name="T10" fmla="+- 0 4081 873"/>
                          <a:gd name="T11" fmla="*/ T10 w 10005"/>
                          <a:gd name="T12" fmla="+- 0 4083 873"/>
                          <a:gd name="T13" fmla="*/ T12 w 10005"/>
                          <a:gd name="T14" fmla="+- 0 5650 873"/>
                          <a:gd name="T15" fmla="*/ T14 w 10005"/>
                          <a:gd name="T16" fmla="+- 0 5652 873"/>
                          <a:gd name="T17" fmla="*/ T16 w 10005"/>
                          <a:gd name="T18" fmla="+- 0 8040 873"/>
                          <a:gd name="T19" fmla="*/ T18 w 10005"/>
                          <a:gd name="T20" fmla="+- 0 8042 873"/>
                          <a:gd name="T21" fmla="*/ T20 w 10005"/>
                          <a:gd name="T22" fmla="+- 0 9458 873"/>
                          <a:gd name="T23" fmla="*/ T22 w 10005"/>
                          <a:gd name="T24" fmla="+- 0 9460 873"/>
                          <a:gd name="T25" fmla="*/ T24 w 10005"/>
                          <a:gd name="T26" fmla="+- 0 9981 873"/>
                          <a:gd name="T27" fmla="*/ T26 w 10005"/>
                          <a:gd name="T28" fmla="+- 0 9983 873"/>
                          <a:gd name="T29" fmla="*/ T28 w 10005"/>
                          <a:gd name="T30" fmla="+- 0 10878 873"/>
                          <a:gd name="T31" fmla="*/ T30 w 1000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10005">
                            <a:moveTo>
                              <a:pt x="0" y="0"/>
                            </a:moveTo>
                            <a:lnTo>
                              <a:pt x="819" y="0"/>
                            </a:lnTo>
                            <a:moveTo>
                              <a:pt x="821" y="0"/>
                            </a:moveTo>
                            <a:lnTo>
                              <a:pt x="2388" y="0"/>
                            </a:lnTo>
                            <a:moveTo>
                              <a:pt x="2390" y="0"/>
                            </a:moveTo>
                            <a:lnTo>
                              <a:pt x="3208" y="0"/>
                            </a:lnTo>
                            <a:moveTo>
                              <a:pt x="3210" y="0"/>
                            </a:moveTo>
                            <a:lnTo>
                              <a:pt x="4777" y="0"/>
                            </a:lnTo>
                            <a:moveTo>
                              <a:pt x="4779" y="0"/>
                            </a:moveTo>
                            <a:lnTo>
                              <a:pt x="7167" y="0"/>
                            </a:lnTo>
                            <a:moveTo>
                              <a:pt x="7169" y="0"/>
                            </a:moveTo>
                            <a:lnTo>
                              <a:pt x="8585" y="0"/>
                            </a:lnTo>
                            <a:moveTo>
                              <a:pt x="8587" y="0"/>
                            </a:moveTo>
                            <a:lnTo>
                              <a:pt x="9108" y="0"/>
                            </a:lnTo>
                            <a:moveTo>
                              <a:pt x="9110" y="0"/>
                            </a:moveTo>
                            <a:lnTo>
                              <a:pt x="10005" y="0"/>
                            </a:lnTo>
                          </a:path>
                        </a:pathLst>
                      </a:custGeom>
                      <a:noFill/>
                      <a:ln w="66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025D9" id="docshape6" o:spid="_x0000_s1026" style="position:absolute;margin-left:43.65pt;margin-top:796.9pt;width:500.25pt;height:.1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" path="m,l819,t2,l2388,t2,l3208,t2,l4777,t2,l7167,t2,l8585,t2,l9108,t2,l10005,e" filled="f" strokeweight=".18444mm">
              <v:path arrowok="t" o:connecttype="custom" o:connectlocs="0,0;520065,0;521335,0;1516380,0;1517650,0;2037080,0;2038350,0;3033395,0;3034665,0;4551045,0;4552315,0;5451475,0;5452745,0;5783580,0;5784850,0;6353175,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10123805</wp:posOffset>
              </wp:positionV>
              <wp:extent cx="175260" cy="17780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3" w:rsidRDefault="00D95C6D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40.65pt;margin-top:797.15pt;width:13.8pt;height:14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" filled="f" stroked="f">
              <v:textbox inset="0,0,0,0">
                <w:txbxContent>
                  <w:p w:rsidR="00092733" w:rsidRDefault="00D95C6D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10123805</wp:posOffset>
              </wp:positionV>
              <wp:extent cx="4330065" cy="32893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3" w:rsidRDefault="00D95C6D">
                          <w:pPr>
                            <w:spacing w:before="20" w:line="23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Indigenous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Languages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language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centres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list</w:t>
                          </w:r>
                        </w:p>
                        <w:p w:rsidR="00092733" w:rsidRDefault="00360B64">
                          <w:pPr>
                            <w:spacing w:line="239" w:lineRule="exact"/>
                            <w:ind w:left="2148"/>
                            <w:rPr>
                              <w:sz w:val="18"/>
                            </w:rPr>
                          </w:pPr>
                          <w:hyperlink r:id="rId1">
                            <w:r w:rsidR="00D95C6D">
                              <w:rPr>
                                <w:color w:val="002C71"/>
                                <w:sz w:val="18"/>
                                <w:u w:val="single" w:color="002C71"/>
                              </w:rPr>
                              <w:t>infrastructure.gov.au</w:t>
                            </w:r>
                            <w:r w:rsidR="00D95C6D">
                              <w:rPr>
                                <w:color w:val="002C71"/>
                                <w:spacing w:val="-8"/>
                                <w:sz w:val="18"/>
                              </w:rPr>
                              <w:t xml:space="preserve"> </w:t>
                            </w:r>
                          </w:hyperlink>
                          <w:r w:rsidR="00D95C6D">
                            <w:rPr>
                              <w:sz w:val="18"/>
                            </w:rPr>
                            <w:t>|</w:t>
                          </w:r>
                          <w:r w:rsidR="00D95C6D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D95C6D">
                              <w:rPr>
                                <w:color w:val="002C71"/>
                                <w:sz w:val="18"/>
                                <w:u w:val="single" w:color="002C71"/>
                              </w:rPr>
                              <w:t>communications.gov.au</w:t>
                            </w:r>
                            <w:r w:rsidR="00D95C6D">
                              <w:rPr>
                                <w:color w:val="002C71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 w:rsidR="00D95C6D">
                            <w:rPr>
                              <w:sz w:val="18"/>
                            </w:rPr>
                            <w:t>|</w:t>
                          </w:r>
                          <w:r w:rsidR="00D95C6D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D95C6D">
                              <w:rPr>
                                <w:color w:val="002C71"/>
                                <w:sz w:val="18"/>
                                <w:u w:val="single" w:color="002C71"/>
                              </w:rPr>
                              <w:t>arts.gov.au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31" type="#_x0000_t202" style="position:absolute;margin-left:71pt;margin-top:797.15pt;width:340.95pt;height:25.9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" filled="f" stroked="f">
              <v:textbox inset="0,0,0,0">
                <w:txbxContent>
                  <w:p w:rsidR="00092733" w:rsidRDefault="00D95C6D">
                    <w:pPr>
                      <w:spacing w:before="20" w:line="23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Indigenous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Languages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language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centres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list</w:t>
                    </w:r>
                  </w:p>
                  <w:p w:rsidR="00092733" w:rsidRDefault="00360B64">
                    <w:pPr>
                      <w:spacing w:line="239" w:lineRule="exact"/>
                      <w:ind w:left="2148"/>
                      <w:rPr>
                        <w:sz w:val="18"/>
                      </w:rPr>
                    </w:pPr>
                    <w:hyperlink r:id="rId4">
                      <w:r w:rsidR="00D95C6D">
                        <w:rPr>
                          <w:color w:val="002C71"/>
                          <w:sz w:val="18"/>
                          <w:u w:val="single" w:color="002C71"/>
                        </w:rPr>
                        <w:t>infrastructure.gov.au</w:t>
                      </w:r>
                      <w:r w:rsidR="00D95C6D">
                        <w:rPr>
                          <w:color w:val="002C71"/>
                          <w:spacing w:val="-8"/>
                          <w:sz w:val="18"/>
                        </w:rPr>
                        <w:t xml:space="preserve"> </w:t>
                      </w:r>
                    </w:hyperlink>
                    <w:r w:rsidR="00D95C6D">
                      <w:rPr>
                        <w:sz w:val="18"/>
                      </w:rPr>
                      <w:t>|</w:t>
                    </w:r>
                    <w:r w:rsidR="00D95C6D">
                      <w:rPr>
                        <w:spacing w:val="-5"/>
                        <w:sz w:val="18"/>
                      </w:rPr>
                      <w:t xml:space="preserve"> </w:t>
                    </w:r>
                    <w:hyperlink r:id="rId5">
                      <w:r w:rsidR="00D95C6D">
                        <w:rPr>
                          <w:color w:val="002C71"/>
                          <w:sz w:val="18"/>
                          <w:u w:val="single" w:color="002C71"/>
                        </w:rPr>
                        <w:t>communications.gov.au</w:t>
                      </w:r>
                      <w:r w:rsidR="00D95C6D">
                        <w:rPr>
                          <w:color w:val="002C71"/>
                          <w:spacing w:val="-6"/>
                          <w:sz w:val="18"/>
                        </w:rPr>
                        <w:t xml:space="preserve"> </w:t>
                      </w:r>
                    </w:hyperlink>
                    <w:r w:rsidR="00D95C6D">
                      <w:rPr>
                        <w:sz w:val="18"/>
                      </w:rPr>
                      <w:t>|</w:t>
                    </w:r>
                    <w:r w:rsidR="00D95C6D">
                      <w:rPr>
                        <w:spacing w:val="-5"/>
                        <w:sz w:val="18"/>
                      </w:rPr>
                      <w:t xml:space="preserve"> </w:t>
                    </w:r>
                    <w:hyperlink r:id="rId6">
                      <w:r w:rsidR="00D95C6D">
                        <w:rPr>
                          <w:color w:val="002C71"/>
                          <w:sz w:val="18"/>
                          <w:u w:val="single" w:color="002C71"/>
                        </w:rPr>
                        <w:t>arts.gov.au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9A" w:rsidRDefault="00D95C6D">
      <w:r>
        <w:separator/>
      </w:r>
    </w:p>
  </w:footnote>
  <w:footnote w:type="continuationSeparator" w:id="0">
    <w:p w:rsidR="0047179A" w:rsidRDefault="00D9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733" w:rsidRDefault="00D95C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167684</wp:posOffset>
          </wp:positionH>
          <wp:positionV relativeFrom="page">
            <wp:posOffset>115951</wp:posOffset>
          </wp:positionV>
          <wp:extent cx="7293531" cy="96316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3531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1072515</wp:posOffset>
              </wp:positionV>
              <wp:extent cx="466725" cy="17780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3" w:rsidRDefault="00360B64">
                          <w:pPr>
                            <w:spacing w:before="20"/>
                            <w:ind w:left="20"/>
                            <w:rPr>
                              <w:rFonts w:ascii="Segoe UI Light"/>
                              <w:sz w:val="18"/>
                            </w:rPr>
                          </w:pPr>
                          <w:r>
                            <w:rPr>
                              <w:rFonts w:ascii="Segoe UI Light"/>
                              <w:sz w:val="18"/>
                            </w:rPr>
                            <w:t>Dec</w:t>
                          </w:r>
                          <w:r w:rsidR="00D95C6D">
                            <w:rPr>
                              <w:rFonts w:ascii="Segoe UI Light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D95C6D">
                            <w:rPr>
                              <w:rFonts w:ascii="Segoe UI Light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71pt;margin-top:84.45pt;width:36.75pt;height:14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" filled="f" stroked="f">
              <v:textbox inset="0,0,0,0">
                <w:txbxContent>
                  <w:p w:rsidR="00092733" w:rsidRDefault="00360B64">
                    <w:pPr>
                      <w:spacing w:before="20"/>
                      <w:ind w:left="20"/>
                      <w:rPr>
                        <w:rFonts w:ascii="Segoe UI Light"/>
                        <w:sz w:val="18"/>
                      </w:rPr>
                    </w:pPr>
                    <w:r>
                      <w:rPr>
                        <w:rFonts w:ascii="Segoe UI Light"/>
                        <w:sz w:val="18"/>
                      </w:rPr>
                      <w:t>Dec</w:t>
                    </w:r>
                    <w:r w:rsidR="00D95C6D">
                      <w:rPr>
                        <w:rFonts w:ascii="Segoe UI Light"/>
                        <w:spacing w:val="-2"/>
                        <w:sz w:val="18"/>
                      </w:rPr>
                      <w:t xml:space="preserve"> </w:t>
                    </w:r>
                    <w:r w:rsidR="00D95C6D">
                      <w:rPr>
                        <w:rFonts w:ascii="Segoe UI Light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1072515</wp:posOffset>
              </wp:positionV>
              <wp:extent cx="2990850" cy="177800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3" w:rsidRDefault="00D95C6D">
                          <w:pPr>
                            <w:spacing w:before="20"/>
                            <w:ind w:left="20"/>
                            <w:rPr>
                              <w:rFonts w:ascii="Segoe UI Light"/>
                              <w:sz w:val="18"/>
                            </w:rPr>
                          </w:pP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Indigenous</w:t>
                          </w:r>
                          <w:r>
                            <w:rPr>
                              <w:rFonts w:ascii="Segoe UI Light"/>
                              <w:color w:val="001C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Languages</w:t>
                          </w:r>
                          <w:r>
                            <w:rPr>
                              <w:rFonts w:ascii="Segoe UI Light"/>
                              <w:color w:val="001C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Segoe UI Light"/>
                              <w:color w:val="001C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Arts</w:t>
                          </w:r>
                          <w:r>
                            <w:rPr>
                              <w:rFonts w:ascii="Segoe UI Light"/>
                              <w:color w:val="001C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Segoe UI Light"/>
                              <w:color w:val="001C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language</w:t>
                          </w:r>
                          <w:r>
                            <w:rPr>
                              <w:rFonts w:ascii="Segoe UI Light"/>
                              <w:color w:val="001C40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centres</w:t>
                          </w:r>
                          <w:proofErr w:type="spellEnd"/>
                          <w:r>
                            <w:rPr>
                              <w:rFonts w:ascii="Segoe UI Light"/>
                              <w:color w:val="001C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Light"/>
                              <w:color w:val="001C40"/>
                              <w:sz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9" type="#_x0000_t202" style="position:absolute;margin-left:305.35pt;margin-top:84.45pt;width:235.5pt;height:14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5nswIAAK8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" filled="f" stroked="f">
              <v:textbox inset="0,0,0,0">
                <w:txbxContent>
                  <w:p w:rsidR="00092733" w:rsidRDefault="00D95C6D">
                    <w:pPr>
                      <w:spacing w:before="20"/>
                      <w:ind w:left="20"/>
                      <w:rPr>
                        <w:rFonts w:ascii="Segoe UI Light"/>
                        <w:sz w:val="18"/>
                      </w:rPr>
                    </w:pPr>
                    <w:r>
                      <w:rPr>
                        <w:rFonts w:ascii="Segoe UI Light"/>
                        <w:color w:val="001C40"/>
                        <w:sz w:val="18"/>
                      </w:rPr>
                      <w:t>Indigenous</w:t>
                    </w:r>
                    <w:r>
                      <w:rPr>
                        <w:rFonts w:ascii="Segoe UI Light"/>
                        <w:color w:val="001C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 Light"/>
                        <w:color w:val="001C40"/>
                        <w:sz w:val="18"/>
                      </w:rPr>
                      <w:t>Languages</w:t>
                    </w:r>
                    <w:r>
                      <w:rPr>
                        <w:rFonts w:ascii="Segoe UI Light"/>
                        <w:color w:val="001C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Segoe UI Light"/>
                        <w:color w:val="001C40"/>
                        <w:sz w:val="18"/>
                      </w:rPr>
                      <w:t>and</w:t>
                    </w:r>
                    <w:r>
                      <w:rPr>
                        <w:rFonts w:ascii="Segoe UI Light"/>
                        <w:color w:val="001C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 Light"/>
                        <w:color w:val="001C40"/>
                        <w:sz w:val="18"/>
                      </w:rPr>
                      <w:t>Arts</w:t>
                    </w:r>
                    <w:r>
                      <w:rPr>
                        <w:rFonts w:ascii="Segoe UI Light"/>
                        <w:color w:val="001C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Segoe UI Light"/>
                        <w:color w:val="001C40"/>
                        <w:sz w:val="18"/>
                      </w:rPr>
                      <w:t>program</w:t>
                    </w:r>
                    <w:r>
                      <w:rPr>
                        <w:rFonts w:ascii="Segoe UI Light"/>
                        <w:color w:val="001C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 Light"/>
                        <w:color w:val="001C40"/>
                        <w:sz w:val="18"/>
                      </w:rPr>
                      <w:t>language</w:t>
                    </w:r>
                    <w:r>
                      <w:rPr>
                        <w:rFonts w:ascii="Segoe UI Light"/>
                        <w:color w:val="001C40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Light"/>
                        <w:color w:val="001C40"/>
                        <w:sz w:val="18"/>
                      </w:rPr>
                      <w:t>centres</w:t>
                    </w:r>
                    <w:proofErr w:type="spellEnd"/>
                    <w:r>
                      <w:rPr>
                        <w:rFonts w:ascii="Segoe UI Light"/>
                        <w:color w:val="001C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Segoe UI Light"/>
                        <w:color w:val="001C40"/>
                        <w:sz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33"/>
    <w:rsid w:val="00092733"/>
    <w:rsid w:val="00151147"/>
    <w:rsid w:val="00360B64"/>
    <w:rsid w:val="0047179A"/>
    <w:rsid w:val="00D74F89"/>
    <w:rsid w:val="00D95C6D"/>
    <w:rsid w:val="00E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BE0DB"/>
  <w15:docId w15:val="{85B46D15-5E18-479A-AC0B-85B61BFB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100" w:right="857"/>
    </w:pPr>
    <w:rPr>
      <w:rFonts w:ascii="Segoe UI Semibold" w:eastAsia="Segoe UI Semibold" w:hAnsi="Segoe UI Semibold" w:cs="Segoe UI Semibold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D74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F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0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64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360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64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ustlang.aiatsis.gov.au/main.php?code=E39" TargetMode="External"/><Relationship Id="rId21" Type="http://schemas.openxmlformats.org/officeDocument/2006/relationships/hyperlink" Target="http://austlang.aiatsis.gov.au/main.php?code=D22" TargetMode="External"/><Relationship Id="rId42" Type="http://schemas.openxmlformats.org/officeDocument/2006/relationships/hyperlink" Target="https://collection.aiatsis.gov.au/austlang/language/n198" TargetMode="External"/><Relationship Id="rId63" Type="http://schemas.openxmlformats.org/officeDocument/2006/relationships/hyperlink" Target="http://austlang.aiatsis.gov.au/main.php?code=N12" TargetMode="External"/><Relationship Id="rId84" Type="http://schemas.openxmlformats.org/officeDocument/2006/relationships/hyperlink" Target="http://austlang.aiatsis.gov.au/main.php?code=N155" TargetMode="External"/><Relationship Id="rId138" Type="http://schemas.openxmlformats.org/officeDocument/2006/relationships/hyperlink" Target="http://austlang.aiatsis.gov.au/main.php?code=E37" TargetMode="External"/><Relationship Id="rId159" Type="http://schemas.openxmlformats.org/officeDocument/2006/relationships/hyperlink" Target="http://austlang.aiatsis.gov.au/main.php?code=L9" TargetMode="External"/><Relationship Id="rId170" Type="http://schemas.openxmlformats.org/officeDocument/2006/relationships/hyperlink" Target="https://collection.aiatsis.gov.au/austlang/language/t16" TargetMode="External"/><Relationship Id="rId191" Type="http://schemas.openxmlformats.org/officeDocument/2006/relationships/hyperlink" Target="http://www.mirima.org.au/" TargetMode="External"/><Relationship Id="rId205" Type="http://schemas.openxmlformats.org/officeDocument/2006/relationships/hyperlink" Target="http://austlang.aiatsis.gov.au/main.php?code=W9" TargetMode="External"/><Relationship Id="rId226" Type="http://schemas.openxmlformats.org/officeDocument/2006/relationships/hyperlink" Target="http://austlang.aiatsis.gov.au/main.php?code=A51.1" TargetMode="External"/><Relationship Id="rId107" Type="http://schemas.openxmlformats.org/officeDocument/2006/relationships/hyperlink" Target="http://austlang.aiatsis.gov.au/main.php?code=E42" TargetMode="External"/><Relationship Id="rId11" Type="http://schemas.openxmlformats.org/officeDocument/2006/relationships/hyperlink" Target="https://collection.aiatsis.gov.au/austlang/search" TargetMode="External"/><Relationship Id="rId32" Type="http://schemas.openxmlformats.org/officeDocument/2006/relationships/hyperlink" Target="http://austlang.aiatsis.gov.au/main.php?code=E10" TargetMode="External"/><Relationship Id="rId53" Type="http://schemas.openxmlformats.org/officeDocument/2006/relationships/hyperlink" Target="http://austlang.aiatsis.gov.au/main.php?code=N102" TargetMode="External"/><Relationship Id="rId74" Type="http://schemas.openxmlformats.org/officeDocument/2006/relationships/hyperlink" Target="https://ngukurrlc.org.au/" TargetMode="External"/><Relationship Id="rId128" Type="http://schemas.openxmlformats.org/officeDocument/2006/relationships/hyperlink" Target="http://austlang.aiatsis.gov.au/main.php?code=L42" TargetMode="External"/><Relationship Id="rId149" Type="http://schemas.openxmlformats.org/officeDocument/2006/relationships/hyperlink" Target="http://austlang.aiatsis.gov.au/main.php?code=C3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austlang.aiatsis.gov.au/main.php?code=Y82" TargetMode="External"/><Relationship Id="rId160" Type="http://schemas.openxmlformats.org/officeDocument/2006/relationships/hyperlink" Target="http://austlang.aiatsis.gov.au/main.php?code=C29%2A" TargetMode="External"/><Relationship Id="rId181" Type="http://schemas.openxmlformats.org/officeDocument/2006/relationships/hyperlink" Target="https://klrc.org.au/" TargetMode="External"/><Relationship Id="rId216" Type="http://schemas.openxmlformats.org/officeDocument/2006/relationships/hyperlink" Target="http://austlang.aiatsis.gov.au/main.php?code=A16" TargetMode="External"/><Relationship Id="rId237" Type="http://schemas.openxmlformats.org/officeDocument/2006/relationships/hyperlink" Target="https://collection.aiatsis.gov.au/austlang/language/s29" TargetMode="External"/><Relationship Id="rId22" Type="http://schemas.openxmlformats.org/officeDocument/2006/relationships/hyperlink" Target="https://collection.aiatsis.gov.au/austlang/language/d20" TargetMode="External"/><Relationship Id="rId43" Type="http://schemas.openxmlformats.org/officeDocument/2006/relationships/hyperlink" Target="https://collection.aiatsis.gov.au/austlang/language/n192" TargetMode="External"/><Relationship Id="rId64" Type="http://schemas.openxmlformats.org/officeDocument/2006/relationships/hyperlink" Target="http://austlang.aiatsis.gov.au/main.php?code=N82" TargetMode="External"/><Relationship Id="rId118" Type="http://schemas.openxmlformats.org/officeDocument/2006/relationships/hyperlink" Target="http://www.nqraclc.com.au/" TargetMode="External"/><Relationship Id="rId139" Type="http://schemas.openxmlformats.org/officeDocument/2006/relationships/hyperlink" Target="http://austlang.aiatsis.gov.au/main.php?code=E37" TargetMode="External"/><Relationship Id="rId85" Type="http://schemas.openxmlformats.org/officeDocument/2006/relationships/hyperlink" Target="http://austlang.aiatsis.gov.au/main.php?code=C25" TargetMode="External"/><Relationship Id="rId150" Type="http://schemas.openxmlformats.org/officeDocument/2006/relationships/hyperlink" Target="http://austlang.aiatsis.gov.au/main.php?code=A9" TargetMode="External"/><Relationship Id="rId171" Type="http://schemas.openxmlformats.org/officeDocument/2006/relationships/hyperlink" Target="http://www.bundiyarra.com.au/index.php?page=home" TargetMode="External"/><Relationship Id="rId192" Type="http://schemas.openxmlformats.org/officeDocument/2006/relationships/hyperlink" Target="http://austlang.aiatsis.gov.au/main.php?code=K29" TargetMode="External"/><Relationship Id="rId206" Type="http://schemas.openxmlformats.org/officeDocument/2006/relationships/hyperlink" Target="http://austlang.aiatsis.gov.au/main.php?code=W10" TargetMode="External"/><Relationship Id="rId227" Type="http://schemas.openxmlformats.org/officeDocument/2006/relationships/hyperlink" Target="http://austlang.aiatsis.gov.au/main.php?code=A61" TargetMode="External"/><Relationship Id="rId201" Type="http://schemas.openxmlformats.org/officeDocument/2006/relationships/hyperlink" Target="http://austlang.aiatsis.gov.au/main.php?code=W5" TargetMode="External"/><Relationship Id="rId222" Type="http://schemas.openxmlformats.org/officeDocument/2006/relationships/hyperlink" Target="http://austlang.aiatsis.gov.au/main.php?code=W40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://www.miromaa.org.au/" TargetMode="External"/><Relationship Id="rId17" Type="http://schemas.openxmlformats.org/officeDocument/2006/relationships/hyperlink" Target="http://austlang.aiatsis.gov.au/main.php?code=D23" TargetMode="External"/><Relationship Id="rId33" Type="http://schemas.openxmlformats.org/officeDocument/2006/relationships/hyperlink" Target="https://wiradjuricc.com/" TargetMode="External"/><Relationship Id="rId38" Type="http://schemas.openxmlformats.org/officeDocument/2006/relationships/hyperlink" Target="http://austlang.aiatsis.gov.au/main.php?code=D9" TargetMode="External"/><Relationship Id="rId59" Type="http://schemas.openxmlformats.org/officeDocument/2006/relationships/hyperlink" Target="http://austlang.aiatsis.gov.au/main.php?code=N8" TargetMode="External"/><Relationship Id="rId103" Type="http://schemas.openxmlformats.org/officeDocument/2006/relationships/hyperlink" Target="http://www.gidarjil.com.au/" TargetMode="External"/><Relationship Id="rId108" Type="http://schemas.openxmlformats.org/officeDocument/2006/relationships/hyperlink" Target="http://austlang.aiatsis.gov.au/main.php?code=E40" TargetMode="External"/><Relationship Id="rId124" Type="http://schemas.openxmlformats.org/officeDocument/2006/relationships/hyperlink" Target="http://austlang.aiatsis.gov.au/main.php?code=Y130" TargetMode="External"/><Relationship Id="rId129" Type="http://schemas.openxmlformats.org/officeDocument/2006/relationships/hyperlink" Target="http://austlang.aiatsis.gov.au/main.php?code=L42" TargetMode="External"/><Relationship Id="rId54" Type="http://schemas.openxmlformats.org/officeDocument/2006/relationships/hyperlink" Target="http://austlang.aiatsis.gov.au/main.php?code=N162%2A" TargetMode="External"/><Relationship Id="rId70" Type="http://schemas.openxmlformats.org/officeDocument/2006/relationships/hyperlink" Target="http://austlang.aiatsis.gov.au/main.php?code=K17" TargetMode="External"/><Relationship Id="rId75" Type="http://schemas.openxmlformats.org/officeDocument/2006/relationships/hyperlink" Target="https://ngukurrlc.org.au/" TargetMode="External"/><Relationship Id="rId91" Type="http://schemas.openxmlformats.org/officeDocument/2006/relationships/hyperlink" Target="http://www.capeyorkpartnership.org.au/game-changers/cape-york-institute/" TargetMode="External"/><Relationship Id="rId96" Type="http://schemas.openxmlformats.org/officeDocument/2006/relationships/hyperlink" Target="http://austlang.aiatsis.gov.au/main.php?code=Y57" TargetMode="External"/><Relationship Id="rId140" Type="http://schemas.openxmlformats.org/officeDocument/2006/relationships/hyperlink" Target="http://austlang.aiatsis.gov.au/main.php?code=D37" TargetMode="External"/><Relationship Id="rId145" Type="http://schemas.openxmlformats.org/officeDocument/2006/relationships/hyperlink" Target="https://collection.aiatsis.gov.au/austlang/language/e20" TargetMode="External"/><Relationship Id="rId161" Type="http://schemas.openxmlformats.org/officeDocument/2006/relationships/hyperlink" Target="http://austlang.aiatsis.gov.au/main.php?code=L1" TargetMode="External"/><Relationship Id="rId166" Type="http://schemas.openxmlformats.org/officeDocument/2006/relationships/hyperlink" Target="http://austlang.aiatsis.gov.au/main.php?code=C4" TargetMode="External"/><Relationship Id="rId182" Type="http://schemas.openxmlformats.org/officeDocument/2006/relationships/hyperlink" Target="https://klrc.org.au/" TargetMode="External"/><Relationship Id="rId187" Type="http://schemas.openxmlformats.org/officeDocument/2006/relationships/hyperlink" Target="https://collection.aiatsis.gov.au/austlang/language/k36" TargetMode="External"/><Relationship Id="rId217" Type="http://schemas.openxmlformats.org/officeDocument/2006/relationships/hyperlink" Target="http://www.wangkamaya.org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://austlang.aiatsis.gov.au/main.php?code=A3" TargetMode="External"/><Relationship Id="rId233" Type="http://schemas.openxmlformats.org/officeDocument/2006/relationships/hyperlink" Target="https://collection.aiatsis.gov.au/austlang/language/s35" TargetMode="External"/><Relationship Id="rId238" Type="http://schemas.openxmlformats.org/officeDocument/2006/relationships/hyperlink" Target="https://collection.aiatsis.gov.au/austlang/language/d4" TargetMode="External"/><Relationship Id="rId23" Type="http://schemas.openxmlformats.org/officeDocument/2006/relationships/hyperlink" Target="https://collection.aiatsis.gov.au/austlang/language/d20" TargetMode="External"/><Relationship Id="rId28" Type="http://schemas.openxmlformats.org/officeDocument/2006/relationships/hyperlink" Target="http://austlang.aiatsis.gov.au/main.php?code=E67%2A" TargetMode="External"/><Relationship Id="rId49" Type="http://schemas.openxmlformats.org/officeDocument/2006/relationships/hyperlink" Target="http://www.batchelor.edu.au/" TargetMode="External"/><Relationship Id="rId114" Type="http://schemas.openxmlformats.org/officeDocument/2006/relationships/hyperlink" Target="http://austlang.aiatsis.gov.au/main.php?code=E37" TargetMode="External"/><Relationship Id="rId119" Type="http://schemas.openxmlformats.org/officeDocument/2006/relationships/hyperlink" Target="http://www.nqraclc.com.au/" TargetMode="External"/><Relationship Id="rId44" Type="http://schemas.openxmlformats.org/officeDocument/2006/relationships/hyperlink" Target="https://collection.aiatsis.gov.au/austlang/language/n199" TargetMode="External"/><Relationship Id="rId60" Type="http://schemas.openxmlformats.org/officeDocument/2006/relationships/hyperlink" Target="http://austlang.aiatsis.gov.au/main.php?code=N8" TargetMode="External"/><Relationship Id="rId65" Type="http://schemas.openxmlformats.org/officeDocument/2006/relationships/hyperlink" Target="http://austlang.aiatsis.gov.au/main.php?code=N94.1" TargetMode="External"/><Relationship Id="rId81" Type="http://schemas.openxmlformats.org/officeDocument/2006/relationships/hyperlink" Target="http://www.papak.com.au/" TargetMode="External"/><Relationship Id="rId86" Type="http://schemas.openxmlformats.org/officeDocument/2006/relationships/hyperlink" Target="http://austlang.aiatsis.gov.au/main.php?code=C17" TargetMode="External"/><Relationship Id="rId130" Type="http://schemas.openxmlformats.org/officeDocument/2006/relationships/hyperlink" Target="http://austlang.aiatsis.gov.au/main.php?code=Y106" TargetMode="External"/><Relationship Id="rId135" Type="http://schemas.openxmlformats.org/officeDocument/2006/relationships/hyperlink" Target="https://seqilc.com.au/" TargetMode="External"/><Relationship Id="rId151" Type="http://schemas.openxmlformats.org/officeDocument/2006/relationships/hyperlink" Target="http://austlang.aiatsis.gov.au/main.php?code=C6" TargetMode="External"/><Relationship Id="rId156" Type="http://schemas.openxmlformats.org/officeDocument/2006/relationships/hyperlink" Target="http://austlang.aiatsis.gov.au/main.php?code=L13" TargetMode="External"/><Relationship Id="rId177" Type="http://schemas.openxmlformats.org/officeDocument/2006/relationships/hyperlink" Target="http://austlang.aiatsis.gov.au/main.php?code=W14" TargetMode="External"/><Relationship Id="rId198" Type="http://schemas.openxmlformats.org/officeDocument/2006/relationships/hyperlink" Target="http://austlang.aiatsis.gov.au/main.php?code=W11" TargetMode="External"/><Relationship Id="rId172" Type="http://schemas.openxmlformats.org/officeDocument/2006/relationships/hyperlink" Target="http://www.bundiyarra.com.au/index.php?page=home" TargetMode="External"/><Relationship Id="rId193" Type="http://schemas.openxmlformats.org/officeDocument/2006/relationships/hyperlink" Target="http://austlang.aiatsis.gov.au/main.php?code=K37.1" TargetMode="External"/><Relationship Id="rId202" Type="http://schemas.openxmlformats.org/officeDocument/2006/relationships/hyperlink" Target="http://austlang.aiatsis.gov.au/main.php?code=W6" TargetMode="External"/><Relationship Id="rId207" Type="http://schemas.openxmlformats.org/officeDocument/2006/relationships/hyperlink" Target="http://austlang.aiatsis.gov.au/main.php?code=A92%2A" TargetMode="External"/><Relationship Id="rId223" Type="http://schemas.openxmlformats.org/officeDocument/2006/relationships/hyperlink" Target="http://austlang.aiatsis.gov.au/main.php?code=W40" TargetMode="External"/><Relationship Id="rId228" Type="http://schemas.openxmlformats.org/officeDocument/2006/relationships/hyperlink" Target="http://austlang.aiatsis.gov.au/main.php?code=A6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www.miromaa.org.au/" TargetMode="External"/><Relationship Id="rId18" Type="http://schemas.openxmlformats.org/officeDocument/2006/relationships/hyperlink" Target="http://austlang.aiatsis.gov.au/main.php?code=D27" TargetMode="External"/><Relationship Id="rId39" Type="http://schemas.openxmlformats.org/officeDocument/2006/relationships/hyperlink" Target="https://ards.com.au/" TargetMode="External"/><Relationship Id="rId109" Type="http://schemas.openxmlformats.org/officeDocument/2006/relationships/hyperlink" Target="http://austlang.aiatsis.gov.au/main.php?code=E46" TargetMode="External"/><Relationship Id="rId34" Type="http://schemas.openxmlformats.org/officeDocument/2006/relationships/hyperlink" Target="https://wiradjuricc.com/" TargetMode="External"/><Relationship Id="rId50" Type="http://schemas.openxmlformats.org/officeDocument/2006/relationships/hyperlink" Target="http://www.batchelor.edu.au/" TargetMode="External"/><Relationship Id="rId55" Type="http://schemas.openxmlformats.org/officeDocument/2006/relationships/hyperlink" Target="http://austlang.aiatsis.gov.au/main.php?code=N161%2A" TargetMode="External"/><Relationship Id="rId76" Type="http://schemas.openxmlformats.org/officeDocument/2006/relationships/hyperlink" Target="http://austlang.aiatsis.gov.au/main.php?code=N112" TargetMode="External"/><Relationship Id="rId97" Type="http://schemas.openxmlformats.org/officeDocument/2006/relationships/hyperlink" Target="http://austlang.aiatsis.gov.au/main.php?code=Y49" TargetMode="External"/><Relationship Id="rId104" Type="http://schemas.openxmlformats.org/officeDocument/2006/relationships/hyperlink" Target="http://austlang.aiatsis.gov.au/main.php?code=E33" TargetMode="External"/><Relationship Id="rId120" Type="http://schemas.openxmlformats.org/officeDocument/2006/relationships/hyperlink" Target="http://www.nqraclc.com.au/" TargetMode="External"/><Relationship Id="rId125" Type="http://schemas.openxmlformats.org/officeDocument/2006/relationships/hyperlink" Target="http://austlang.aiatsis.gov.au/main.php?code=Y130" TargetMode="External"/><Relationship Id="rId141" Type="http://schemas.openxmlformats.org/officeDocument/2006/relationships/hyperlink" Target="http://austlang.aiatsis.gov.au/main.php?code=E17" TargetMode="External"/><Relationship Id="rId146" Type="http://schemas.openxmlformats.org/officeDocument/2006/relationships/hyperlink" Target="http://www.cac.asn.au/" TargetMode="External"/><Relationship Id="rId167" Type="http://schemas.openxmlformats.org/officeDocument/2006/relationships/hyperlink" Target="http://austlang.aiatsis.gov.au/main.php?code=L3" TargetMode="External"/><Relationship Id="rId188" Type="http://schemas.openxmlformats.org/officeDocument/2006/relationships/hyperlink" Target="https://collection.aiatsis.gov.au/austlang/language/k6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austlang.aiatsis.gov.au/main.php?code=K22" TargetMode="External"/><Relationship Id="rId92" Type="http://schemas.openxmlformats.org/officeDocument/2006/relationships/hyperlink" Target="http://austlang.aiatsis.gov.au/main.php?code=Y7" TargetMode="External"/><Relationship Id="rId162" Type="http://schemas.openxmlformats.org/officeDocument/2006/relationships/hyperlink" Target="http://austlang.aiatsis.gov.au/main.php?code=S7" TargetMode="External"/><Relationship Id="rId183" Type="http://schemas.openxmlformats.org/officeDocument/2006/relationships/hyperlink" Target="https://collection.aiatsis.gov.au/austlang/language/a66" TargetMode="External"/><Relationship Id="rId213" Type="http://schemas.openxmlformats.org/officeDocument/2006/relationships/hyperlink" Target="http://austlang.aiatsis.gov.au/main.php?code=C2" TargetMode="External"/><Relationship Id="rId218" Type="http://schemas.openxmlformats.org/officeDocument/2006/relationships/hyperlink" Target="http://www.wangkamaya.org.au/" TargetMode="External"/><Relationship Id="rId234" Type="http://schemas.openxmlformats.org/officeDocument/2006/relationships/hyperlink" Target="https://collection.aiatsis.gov.au/austlang/language/s68" TargetMode="External"/><Relationship Id="rId239" Type="http://schemas.openxmlformats.org/officeDocument/2006/relationships/hyperlink" Target="https://collection.aiatsis.gov.au/austlang/language/s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ustlang.aiatsis.gov.au/main.php?code=E12" TargetMode="External"/><Relationship Id="rId24" Type="http://schemas.openxmlformats.org/officeDocument/2006/relationships/hyperlink" Target="https://collection.aiatsis.gov.au/austlang/language/d32" TargetMode="External"/><Relationship Id="rId40" Type="http://schemas.openxmlformats.org/officeDocument/2006/relationships/hyperlink" Target="https://ards.com.au/" TargetMode="External"/><Relationship Id="rId45" Type="http://schemas.openxmlformats.org/officeDocument/2006/relationships/hyperlink" Target="https://collection.aiatsis.gov.au/austlang/language/n199" TargetMode="External"/><Relationship Id="rId66" Type="http://schemas.openxmlformats.org/officeDocument/2006/relationships/hyperlink" Target="http://austlang.aiatsis.gov.au/main.php?code=N74" TargetMode="External"/><Relationship Id="rId87" Type="http://schemas.openxmlformats.org/officeDocument/2006/relationships/hyperlink" Target="http://austlang.aiatsis.gov.au/main.php?code=C14" TargetMode="External"/><Relationship Id="rId110" Type="http://schemas.openxmlformats.org/officeDocument/2006/relationships/hyperlink" Target="http://austlang.aiatsis.gov.au/main.php?code=E46" TargetMode="External"/><Relationship Id="rId115" Type="http://schemas.openxmlformats.org/officeDocument/2006/relationships/hyperlink" Target="http://austlang.aiatsis.gov.au/main.php?code=E28" TargetMode="External"/><Relationship Id="rId131" Type="http://schemas.openxmlformats.org/officeDocument/2006/relationships/hyperlink" Target="http://www.tsra.gov.au/" TargetMode="External"/><Relationship Id="rId136" Type="http://schemas.openxmlformats.org/officeDocument/2006/relationships/hyperlink" Target="http://austlang.aiatsis.gov.au/main.php?code=E29" TargetMode="External"/><Relationship Id="rId157" Type="http://schemas.openxmlformats.org/officeDocument/2006/relationships/hyperlink" Target="http://austlang.aiatsis.gov.au/main.php?code=L6" TargetMode="External"/><Relationship Id="rId178" Type="http://schemas.openxmlformats.org/officeDocument/2006/relationships/hyperlink" Target="http://austlang.aiatsis.gov.au/main.php?code=W22" TargetMode="External"/><Relationship Id="rId61" Type="http://schemas.openxmlformats.org/officeDocument/2006/relationships/hyperlink" Target="http://austlang.aiatsis.gov.au/main.php?code=N18" TargetMode="External"/><Relationship Id="rId82" Type="http://schemas.openxmlformats.org/officeDocument/2006/relationships/hyperlink" Target="http://www.papak.com.au/" TargetMode="External"/><Relationship Id="rId152" Type="http://schemas.openxmlformats.org/officeDocument/2006/relationships/hyperlink" Target="http://austlang.aiatsis.gov.au/main.php?code=C4" TargetMode="External"/><Relationship Id="rId173" Type="http://schemas.openxmlformats.org/officeDocument/2006/relationships/hyperlink" Target="http://austlang.aiatsis.gov.au/main.php?code=A39" TargetMode="External"/><Relationship Id="rId194" Type="http://schemas.openxmlformats.org/officeDocument/2006/relationships/hyperlink" Target="http://www.noongarboodjar.com.au/?v=6cc98ba2045f" TargetMode="External"/><Relationship Id="rId199" Type="http://schemas.openxmlformats.org/officeDocument/2006/relationships/hyperlink" Target="http://austlang.aiatsis.gov.au/main.php?code=W3" TargetMode="External"/><Relationship Id="rId203" Type="http://schemas.openxmlformats.org/officeDocument/2006/relationships/hyperlink" Target="http://austlang.aiatsis.gov.au/main.php?code=W7" TargetMode="External"/><Relationship Id="rId208" Type="http://schemas.openxmlformats.org/officeDocument/2006/relationships/hyperlink" Target="http://www.yawuru.org.au/?doing_wp_cron=1656380394.3017089366912841796875" TargetMode="External"/><Relationship Id="rId229" Type="http://schemas.openxmlformats.org/officeDocument/2006/relationships/hyperlink" Target="https://www.vacl.org.au/" TargetMode="External"/><Relationship Id="rId19" Type="http://schemas.openxmlformats.org/officeDocument/2006/relationships/hyperlink" Target="http://austlang.aiatsis.gov.au/main.php?code=D12" TargetMode="External"/><Relationship Id="rId224" Type="http://schemas.openxmlformats.org/officeDocument/2006/relationships/hyperlink" Target="http://austlang.aiatsis.gov.au/main.php?code=W39" TargetMode="External"/><Relationship Id="rId240" Type="http://schemas.openxmlformats.org/officeDocument/2006/relationships/hyperlink" Target="https://collection.aiatsis.gov.au/austlang/search?search_api_views_fulltext=Wemba+Wemba+%28D1%29%2C+&amp;field_centroid_latlon_op=-&amp;field_centroid_latlon=&amp;field_state_territory=All&amp;field_al_status=All" TargetMode="External"/><Relationship Id="rId14" Type="http://schemas.openxmlformats.org/officeDocument/2006/relationships/hyperlink" Target="http://austlang.aiatsis.gov.au/main.php?code=S66" TargetMode="External"/><Relationship Id="rId30" Type="http://schemas.openxmlformats.org/officeDocument/2006/relationships/hyperlink" Target="http://austlang.aiatsis.gov.au/main.php?code=S65" TargetMode="External"/><Relationship Id="rId35" Type="http://schemas.openxmlformats.org/officeDocument/2006/relationships/hyperlink" Target="http://austlang.aiatsis.gov.au/main.php?code=D10" TargetMode="External"/><Relationship Id="rId56" Type="http://schemas.openxmlformats.org/officeDocument/2006/relationships/hyperlink" Target="http://austlang.aiatsis.gov.au/main.php?code=N163%2A" TargetMode="External"/><Relationship Id="rId77" Type="http://schemas.openxmlformats.org/officeDocument/2006/relationships/hyperlink" Target="http://austlang.aiatsis.gov.au/main.php?code=N104" TargetMode="External"/><Relationship Id="rId100" Type="http://schemas.openxmlformats.org/officeDocument/2006/relationships/hyperlink" Target="http://austlang.aiatsis.gov.au/main.php?code=Y56" TargetMode="External"/><Relationship Id="rId105" Type="http://schemas.openxmlformats.org/officeDocument/2006/relationships/hyperlink" Target="http://austlang.aiatsis.gov.au/main.php?code=E32" TargetMode="External"/><Relationship Id="rId126" Type="http://schemas.openxmlformats.org/officeDocument/2006/relationships/hyperlink" Target="http://austlang.aiatsis.gov.au/main.php?code=Y125" TargetMode="External"/><Relationship Id="rId147" Type="http://schemas.openxmlformats.org/officeDocument/2006/relationships/hyperlink" Target="http://www.cac.asn.au/" TargetMode="External"/><Relationship Id="rId168" Type="http://schemas.openxmlformats.org/officeDocument/2006/relationships/hyperlink" Target="http://tacinc.com.au/" TargetMode="External"/><Relationship Id="rId8" Type="http://schemas.openxmlformats.org/officeDocument/2006/relationships/hyperlink" Target="https://www.arts.gov.au/funding-and-support/indigenous-languages-and-arts-program" TargetMode="External"/><Relationship Id="rId51" Type="http://schemas.openxmlformats.org/officeDocument/2006/relationships/hyperlink" Target="http://www.batchelor.edu.au/" TargetMode="External"/><Relationship Id="rId72" Type="http://schemas.openxmlformats.org/officeDocument/2006/relationships/hyperlink" Target="http://austlang.aiatsis.gov.au/main.php?code=K18" TargetMode="External"/><Relationship Id="rId93" Type="http://schemas.openxmlformats.org/officeDocument/2006/relationships/hyperlink" Target="http://austlang.aiatsis.gov.au/main.php?code=Y186%2A" TargetMode="External"/><Relationship Id="rId98" Type="http://schemas.openxmlformats.org/officeDocument/2006/relationships/hyperlink" Target="http://austlang.aiatsis.gov.au/main.php?code=Y51" TargetMode="External"/><Relationship Id="rId121" Type="http://schemas.openxmlformats.org/officeDocument/2006/relationships/hyperlink" Target="http://austlang.aiatsis.gov.au/main.php?code=E48" TargetMode="External"/><Relationship Id="rId142" Type="http://schemas.openxmlformats.org/officeDocument/2006/relationships/hyperlink" Target="https://collection.aiatsis.gov.au/austlang/language/e19" TargetMode="External"/><Relationship Id="rId163" Type="http://schemas.openxmlformats.org/officeDocument/2006/relationships/hyperlink" Target="http://austlang.aiatsis.gov.au/main.php?code=L4" TargetMode="External"/><Relationship Id="rId184" Type="http://schemas.openxmlformats.org/officeDocument/2006/relationships/hyperlink" Target="https://collection.aiatsis.gov.au/austlang/language/k36" TargetMode="External"/><Relationship Id="rId189" Type="http://schemas.openxmlformats.org/officeDocument/2006/relationships/hyperlink" Target="https://collection.aiatsis.gov.au/austlang/language/k5" TargetMode="External"/><Relationship Id="rId219" Type="http://schemas.openxmlformats.org/officeDocument/2006/relationships/hyperlink" Target="http://www.wangkamaya.org.a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ustlang.aiatsis.gov.au/main.php?code=A31" TargetMode="External"/><Relationship Id="rId230" Type="http://schemas.openxmlformats.org/officeDocument/2006/relationships/hyperlink" Target="https://collection.aiatsis.gov.au/austlang/language/s49" TargetMode="External"/><Relationship Id="rId235" Type="http://schemas.openxmlformats.org/officeDocument/2006/relationships/hyperlink" Target="https://collection.aiatsis.gov.au/austlang/language/s44" TargetMode="External"/><Relationship Id="rId25" Type="http://schemas.openxmlformats.org/officeDocument/2006/relationships/hyperlink" Target="http://www.muurrbay.org.au/" TargetMode="External"/><Relationship Id="rId46" Type="http://schemas.openxmlformats.org/officeDocument/2006/relationships/hyperlink" Target="https://collection.aiatsis.gov.au/austlang/language/n116_q" TargetMode="External"/><Relationship Id="rId67" Type="http://schemas.openxmlformats.org/officeDocument/2006/relationships/hyperlink" Target="http://austlang.aiatsis.gov.au/main.php?code=N80" TargetMode="External"/><Relationship Id="rId116" Type="http://schemas.openxmlformats.org/officeDocument/2006/relationships/hyperlink" Target="http://austlang.aiatsis.gov.au/main.php?code=E28" TargetMode="External"/><Relationship Id="rId137" Type="http://schemas.openxmlformats.org/officeDocument/2006/relationships/hyperlink" Target="http://austlang.aiatsis.gov.au/main.php?code=E28" TargetMode="External"/><Relationship Id="rId158" Type="http://schemas.openxmlformats.org/officeDocument/2006/relationships/hyperlink" Target="http://austlang.aiatsis.gov.au/main.php?code=L17" TargetMode="External"/><Relationship Id="rId20" Type="http://schemas.openxmlformats.org/officeDocument/2006/relationships/hyperlink" Target="http://austlang.aiatsis.gov.au/main.php?code=D22" TargetMode="External"/><Relationship Id="rId41" Type="http://schemas.openxmlformats.org/officeDocument/2006/relationships/hyperlink" Target="https://ards.com.au/" TargetMode="External"/><Relationship Id="rId62" Type="http://schemas.openxmlformats.org/officeDocument/2006/relationships/hyperlink" Target="http://austlang.aiatsis.gov.au/main.php?code=N7" TargetMode="External"/><Relationship Id="rId83" Type="http://schemas.openxmlformats.org/officeDocument/2006/relationships/hyperlink" Target="http://austlang.aiatsis.gov.au/main.php?code=C18" TargetMode="External"/><Relationship Id="rId88" Type="http://schemas.openxmlformats.org/officeDocument/2006/relationships/hyperlink" Target="http://austlang.aiatsis.gov.au/main.php?code=C15" TargetMode="External"/><Relationship Id="rId111" Type="http://schemas.openxmlformats.org/officeDocument/2006/relationships/hyperlink" Target="http://austlang.aiatsis.gov.au/main.php?code=E65%2A" TargetMode="External"/><Relationship Id="rId132" Type="http://schemas.openxmlformats.org/officeDocument/2006/relationships/hyperlink" Target="http://austlang.aiatsis.gov.au/main.php?code=Y1" TargetMode="External"/><Relationship Id="rId153" Type="http://schemas.openxmlformats.org/officeDocument/2006/relationships/hyperlink" Target="http://www.mobilelanguageteam.com.au/" TargetMode="External"/><Relationship Id="rId174" Type="http://schemas.openxmlformats.org/officeDocument/2006/relationships/hyperlink" Target="http://austlang.aiatsis.gov.au/main.php?code=A14" TargetMode="External"/><Relationship Id="rId179" Type="http://schemas.openxmlformats.org/officeDocument/2006/relationships/hyperlink" Target="http://austlang.aiatsis.gov.au/main.php?code=W18" TargetMode="External"/><Relationship Id="rId195" Type="http://schemas.openxmlformats.org/officeDocument/2006/relationships/hyperlink" Target="http://austlang.aiatsis.gov.au/main.php?code=A1" TargetMode="External"/><Relationship Id="rId209" Type="http://schemas.openxmlformats.org/officeDocument/2006/relationships/hyperlink" Target="https://collection.aiatsis.gov.au/austlang/language/k12" TargetMode="External"/><Relationship Id="rId190" Type="http://schemas.openxmlformats.org/officeDocument/2006/relationships/hyperlink" Target="http://www.mirima.org.au/" TargetMode="External"/><Relationship Id="rId204" Type="http://schemas.openxmlformats.org/officeDocument/2006/relationships/hyperlink" Target="http://austlang.aiatsis.gov.au/main.php?code=W8" TargetMode="External"/><Relationship Id="rId220" Type="http://schemas.openxmlformats.org/officeDocument/2006/relationships/hyperlink" Target="http://austlang.aiatsis.gov.au/main.php?code=A54" TargetMode="External"/><Relationship Id="rId225" Type="http://schemas.openxmlformats.org/officeDocument/2006/relationships/hyperlink" Target="http://austlang.aiatsis.gov.au/main.php?code=A58" TargetMode="External"/><Relationship Id="rId241" Type="http://schemas.openxmlformats.org/officeDocument/2006/relationships/hyperlink" Target="https://collection.aiatsis.gov.au/austlang/language/s17" TargetMode="External"/><Relationship Id="rId15" Type="http://schemas.openxmlformats.org/officeDocument/2006/relationships/hyperlink" Target="http://redie.org.au/" TargetMode="External"/><Relationship Id="rId36" Type="http://schemas.openxmlformats.org/officeDocument/2006/relationships/hyperlink" Target="http://austlang.aiatsis.gov.au/main.php?code=D1" TargetMode="External"/><Relationship Id="rId57" Type="http://schemas.openxmlformats.org/officeDocument/2006/relationships/hyperlink" Target="http://austlang.aiatsis.gov.au/main.php?code=N22" TargetMode="External"/><Relationship Id="rId106" Type="http://schemas.openxmlformats.org/officeDocument/2006/relationships/hyperlink" Target="http://austlang.aiatsis.gov.au/main.php?code=E32" TargetMode="External"/><Relationship Id="rId127" Type="http://schemas.openxmlformats.org/officeDocument/2006/relationships/hyperlink" Target="http://austlang.aiatsis.gov.au/main.php?code=E57" TargetMode="External"/><Relationship Id="rId10" Type="http://schemas.openxmlformats.org/officeDocument/2006/relationships/footer" Target="footer1.xml"/><Relationship Id="rId31" Type="http://schemas.openxmlformats.org/officeDocument/2006/relationships/hyperlink" Target="http://austlang.aiatsis.gov.au/main.php?code=E6" TargetMode="External"/><Relationship Id="rId52" Type="http://schemas.openxmlformats.org/officeDocument/2006/relationships/hyperlink" Target="http://austlang.aiatsis.gov.au/main.php?code=N3" TargetMode="External"/><Relationship Id="rId73" Type="http://schemas.openxmlformats.org/officeDocument/2006/relationships/hyperlink" Target="http://austlang.aiatsis.gov.au/main.php?code=K18" TargetMode="External"/><Relationship Id="rId78" Type="http://schemas.openxmlformats.org/officeDocument/2006/relationships/hyperlink" Target="http://austlang.aiatsis.gov.au/main.php?code=N106" TargetMode="External"/><Relationship Id="rId94" Type="http://schemas.openxmlformats.org/officeDocument/2006/relationships/hyperlink" Target="http://austlang.aiatsis.gov.au/main.php?code=Y191%2A" TargetMode="External"/><Relationship Id="rId99" Type="http://schemas.openxmlformats.org/officeDocument/2006/relationships/hyperlink" Target="http://austlang.aiatsis.gov.au/main.php?code=Y51" TargetMode="External"/><Relationship Id="rId101" Type="http://schemas.openxmlformats.org/officeDocument/2006/relationships/hyperlink" Target="http://austlang.aiatsis.gov.au/main.php?code=Y73" TargetMode="External"/><Relationship Id="rId122" Type="http://schemas.openxmlformats.org/officeDocument/2006/relationships/hyperlink" Target="http://austlang.aiatsis.gov.au/main.php?code=E53" TargetMode="External"/><Relationship Id="rId143" Type="http://schemas.openxmlformats.org/officeDocument/2006/relationships/hyperlink" Target="https://collection.aiatsis.gov.au/austlang/language/e23" TargetMode="External"/><Relationship Id="rId148" Type="http://schemas.openxmlformats.org/officeDocument/2006/relationships/hyperlink" Target="http://austlang.aiatsis.gov.au/main.php?code=C1" TargetMode="External"/><Relationship Id="rId164" Type="http://schemas.openxmlformats.org/officeDocument/2006/relationships/hyperlink" Target="http://austlang.aiatsis.gov.au/main.php?code=L27" TargetMode="External"/><Relationship Id="rId169" Type="http://schemas.openxmlformats.org/officeDocument/2006/relationships/hyperlink" Target="http://tacinc.com.au/" TargetMode="External"/><Relationship Id="rId185" Type="http://schemas.openxmlformats.org/officeDocument/2006/relationships/hyperlink" Target="https://collection.aiatsis.gov.au/austlang/language/a6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iatsis.gov.au/explore/articles/aiatsis-map-indigenous-australia" TargetMode="External"/><Relationship Id="rId180" Type="http://schemas.openxmlformats.org/officeDocument/2006/relationships/hyperlink" Target="http://austlang.aiatsis.gov.au/main.php?code=A79%2A" TargetMode="External"/><Relationship Id="rId210" Type="http://schemas.openxmlformats.org/officeDocument/2006/relationships/hyperlink" Target="https://www.wangka.com.au/" TargetMode="External"/><Relationship Id="rId215" Type="http://schemas.openxmlformats.org/officeDocument/2006/relationships/hyperlink" Target="http://austlang.aiatsis.gov.au/main.php?code=A4" TargetMode="External"/><Relationship Id="rId236" Type="http://schemas.openxmlformats.org/officeDocument/2006/relationships/hyperlink" Target="https://collection.aiatsis.gov.au/austlang/language/s31_1" TargetMode="External"/><Relationship Id="rId26" Type="http://schemas.openxmlformats.org/officeDocument/2006/relationships/hyperlink" Target="http://www.muurrbay.org.au/" TargetMode="External"/><Relationship Id="rId231" Type="http://schemas.openxmlformats.org/officeDocument/2006/relationships/hyperlink" Target="https://collection.aiatsis.gov.au/austlang/language/s40" TargetMode="External"/><Relationship Id="rId47" Type="http://schemas.openxmlformats.org/officeDocument/2006/relationships/hyperlink" Target="https://collection.aiatsis.gov.au/austlang/language/n118" TargetMode="External"/><Relationship Id="rId68" Type="http://schemas.openxmlformats.org/officeDocument/2006/relationships/hyperlink" Target="http://austlang.aiatsis.gov.au/main.php?code=N80" TargetMode="External"/><Relationship Id="rId89" Type="http://schemas.openxmlformats.org/officeDocument/2006/relationships/header" Target="header1.xml"/><Relationship Id="rId112" Type="http://schemas.openxmlformats.org/officeDocument/2006/relationships/hyperlink" Target="http://austlang.aiatsis.gov.au/main.php?code=E31" TargetMode="External"/><Relationship Id="rId133" Type="http://schemas.openxmlformats.org/officeDocument/2006/relationships/hyperlink" Target="http://austlang.aiatsis.gov.au/main.php?code=Y3" TargetMode="External"/><Relationship Id="rId154" Type="http://schemas.openxmlformats.org/officeDocument/2006/relationships/hyperlink" Target="http://www.mobilelanguageteam.com.au/" TargetMode="External"/><Relationship Id="rId175" Type="http://schemas.openxmlformats.org/officeDocument/2006/relationships/hyperlink" Target="http://austlang.aiatsis.gov.au/main.php?code=W19" TargetMode="External"/><Relationship Id="rId196" Type="http://schemas.openxmlformats.org/officeDocument/2006/relationships/hyperlink" Target="http://austlang.aiatsis.gov.au/main.php?code=W1" TargetMode="External"/><Relationship Id="rId200" Type="http://schemas.openxmlformats.org/officeDocument/2006/relationships/hyperlink" Target="http://austlang.aiatsis.gov.au/main.php?code=W4" TargetMode="External"/><Relationship Id="rId16" Type="http://schemas.openxmlformats.org/officeDocument/2006/relationships/hyperlink" Target="http://redie.org.au/" TargetMode="External"/><Relationship Id="rId221" Type="http://schemas.openxmlformats.org/officeDocument/2006/relationships/hyperlink" Target="http://austlang.aiatsis.gov.au/main.php?code=A48" TargetMode="External"/><Relationship Id="rId242" Type="http://schemas.openxmlformats.org/officeDocument/2006/relationships/hyperlink" Target="https://collection.aiatsis.gov.au/austlang/language/s36" TargetMode="External"/><Relationship Id="rId37" Type="http://schemas.openxmlformats.org/officeDocument/2006/relationships/hyperlink" Target="http://austlang.aiatsis.gov.au/main.php?code=D2" TargetMode="External"/><Relationship Id="rId58" Type="http://schemas.openxmlformats.org/officeDocument/2006/relationships/hyperlink" Target="http://austlang.aiatsis.gov.au/main.php?code=N17" TargetMode="External"/><Relationship Id="rId79" Type="http://schemas.openxmlformats.org/officeDocument/2006/relationships/hyperlink" Target="http://austlang.aiatsis.gov.au/main.php?code=N106" TargetMode="External"/><Relationship Id="rId102" Type="http://schemas.openxmlformats.org/officeDocument/2006/relationships/hyperlink" Target="http://www.gidarjil.com.au/" TargetMode="External"/><Relationship Id="rId123" Type="http://schemas.openxmlformats.org/officeDocument/2006/relationships/hyperlink" Target="http://austlang.aiatsis.gov.au/main.php?code=E61" TargetMode="External"/><Relationship Id="rId144" Type="http://schemas.openxmlformats.org/officeDocument/2006/relationships/hyperlink" Target="https://collection.aiatsis.gov.au/austlang/language/e86" TargetMode="External"/><Relationship Id="rId90" Type="http://schemas.openxmlformats.org/officeDocument/2006/relationships/footer" Target="footer2.xml"/><Relationship Id="rId165" Type="http://schemas.openxmlformats.org/officeDocument/2006/relationships/hyperlink" Target="http://austlang.aiatsis.gov.au/main.php?code=S12" TargetMode="External"/><Relationship Id="rId186" Type="http://schemas.openxmlformats.org/officeDocument/2006/relationships/hyperlink" Target="https://collection.aiatsis.gov.au/austlang/language/k12" TargetMode="External"/><Relationship Id="rId211" Type="http://schemas.openxmlformats.org/officeDocument/2006/relationships/hyperlink" Target="https://www.wangka.com.au/" TargetMode="External"/><Relationship Id="rId232" Type="http://schemas.openxmlformats.org/officeDocument/2006/relationships/hyperlink" Target="https://collection.aiatsis.gov.au/austlang/language/s30" TargetMode="External"/><Relationship Id="rId27" Type="http://schemas.openxmlformats.org/officeDocument/2006/relationships/hyperlink" Target="http://austlang.aiatsis.gov.au/main.php?code=E7" TargetMode="External"/><Relationship Id="rId48" Type="http://schemas.openxmlformats.org/officeDocument/2006/relationships/hyperlink" Target="https://collection.aiatsis.gov.au/austlang/language/n202" TargetMode="External"/><Relationship Id="rId69" Type="http://schemas.openxmlformats.org/officeDocument/2006/relationships/hyperlink" Target="http://austlang.aiatsis.gov.au/main.php?code=N70" TargetMode="External"/><Relationship Id="rId113" Type="http://schemas.openxmlformats.org/officeDocument/2006/relationships/hyperlink" Target="http://austlang.aiatsis.gov.au/main.php?code=E48" TargetMode="External"/><Relationship Id="rId134" Type="http://schemas.openxmlformats.org/officeDocument/2006/relationships/hyperlink" Target="https://seqilc.com.au/" TargetMode="External"/><Relationship Id="rId80" Type="http://schemas.openxmlformats.org/officeDocument/2006/relationships/hyperlink" Target="http://austlang.aiatsis.gov.au/main.php?code=N90" TargetMode="External"/><Relationship Id="rId155" Type="http://schemas.openxmlformats.org/officeDocument/2006/relationships/hyperlink" Target="http://austlang.aiatsis.gov.au/main.php?code=L10" TargetMode="External"/><Relationship Id="rId176" Type="http://schemas.openxmlformats.org/officeDocument/2006/relationships/hyperlink" Target="http://austlang.aiatsis.gov.au/main.php?code=W19" TargetMode="External"/><Relationship Id="rId197" Type="http://schemas.openxmlformats.org/officeDocument/2006/relationships/hyperlink" Target="http://austlang.aiatsis.gov.au/main.php?code=W1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Relationship Id="rId6" Type="http://schemas.openxmlformats.org/officeDocument/2006/relationships/hyperlink" Target="http://www.arts.gov.au/" TargetMode="External"/><Relationship Id="rId5" Type="http://schemas.openxmlformats.org/officeDocument/2006/relationships/hyperlink" Target="http://www.communications.gov.au/" TargetMode="External"/><Relationship Id="rId4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Relationship Id="rId6" Type="http://schemas.openxmlformats.org/officeDocument/2006/relationships/hyperlink" Target="http://www.arts.gov.au/" TargetMode="External"/><Relationship Id="rId5" Type="http://schemas.openxmlformats.org/officeDocument/2006/relationships/hyperlink" Target="http://www.communications.gov.au/" TargetMode="External"/><Relationship Id="rId4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Indigenous-Languages-and-Arts-program-language-centres-list-July-2022</vt:lpstr>
    </vt:vector>
  </TitlesOfParts>
  <Company/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Indigenous-Languages-and-Arts-program-language-centres-list-July-2022</dc:title>
  <dc:creator>Department of Infrastructure, Transport, Regional Development and Communications</dc:creator>
  <cp:lastModifiedBy>Rich, Lucaya</cp:lastModifiedBy>
  <cp:revision>4</cp:revision>
  <dcterms:created xsi:type="dcterms:W3CDTF">2022-11-30T23:02:00Z</dcterms:created>
  <dcterms:modified xsi:type="dcterms:W3CDTF">2022-12-11T23:16:00Z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2022-11-30T00:00:00Z</vt:filetime>
  </property>
</Properties>
</file>