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F5177" w14:textId="0D1E8575"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25E45A5E" wp14:editId="66F29332">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5954429" w14:textId="6195F7DD" w:rsidR="00B957B4" w:rsidRDefault="00B957B4" w:rsidP="00B957B4">
      <w:pPr>
        <w:jc w:val="right"/>
      </w:pPr>
    </w:p>
    <w:p w14:paraId="0095985E" w14:textId="77777777" w:rsidR="00BF1574" w:rsidRDefault="00BF1574" w:rsidP="00BF1574">
      <w:pPr>
        <w:jc w:val="right"/>
      </w:pPr>
      <w:r w:rsidRPr="001B584F">
        <w:rPr>
          <w:noProof/>
          <w:lang w:eastAsia="en-AU"/>
        </w:rPr>
        <w:drawing>
          <wp:inline distT="0" distB="0" distL="0" distR="0" wp14:anchorId="0602FE55" wp14:editId="3BE3AE7D">
            <wp:extent cx="1207770" cy="852805"/>
            <wp:effectExtent l="0" t="0" r="0" b="4445"/>
            <wp:docPr id="4"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770" cy="852805"/>
                    </a:xfrm>
                    <a:prstGeom prst="rect">
                      <a:avLst/>
                    </a:prstGeom>
                    <a:noFill/>
                  </pic:spPr>
                </pic:pic>
              </a:graphicData>
            </a:graphic>
          </wp:inline>
        </w:drawing>
      </w:r>
      <w:r w:rsidRPr="001B584F">
        <w:rPr>
          <w:noProof/>
          <w:lang w:eastAsia="en-AU"/>
        </w:rPr>
        <w:drawing>
          <wp:inline distT="0" distB="0" distL="0" distR="0" wp14:anchorId="28A9CBCF" wp14:editId="14FC88FD">
            <wp:extent cx="1075690" cy="852805"/>
            <wp:effectExtent l="0" t="0" r="0" b="4445"/>
            <wp:docPr id="3"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5690" cy="852805"/>
                    </a:xfrm>
                    <a:prstGeom prst="rect">
                      <a:avLst/>
                    </a:prstGeom>
                    <a:noFill/>
                  </pic:spPr>
                </pic:pic>
              </a:graphicData>
            </a:graphic>
          </wp:inline>
        </w:drawing>
      </w:r>
    </w:p>
    <w:p w14:paraId="6F8DCF83" w14:textId="77777777" w:rsidR="00517E44" w:rsidRDefault="00517E44" w:rsidP="00517E44">
      <w:pPr>
        <w:pStyle w:val="Title"/>
      </w:pPr>
      <w:bookmarkStart w:id="0" w:name="_Toc518901471"/>
      <w:bookmarkStart w:id="1" w:name="_Toc518900168"/>
    </w:p>
    <w:p w14:paraId="0305E020" w14:textId="53B0F93C" w:rsidR="00476564" w:rsidRDefault="00476564" w:rsidP="00517E44">
      <w:pPr>
        <w:pStyle w:val="Title"/>
      </w:pPr>
      <w:r>
        <w:t>Regional Arts Fund</w:t>
      </w:r>
      <w:bookmarkEnd w:id="0"/>
    </w:p>
    <w:p w14:paraId="133A1D17" w14:textId="77777777" w:rsidR="00517E44" w:rsidRDefault="00517E44" w:rsidP="00517E44">
      <w:pPr>
        <w:rPr>
          <w:lang w:eastAsia="en-US"/>
        </w:rPr>
      </w:pPr>
    </w:p>
    <w:p w14:paraId="2DDED4A1" w14:textId="377AA983" w:rsidR="00517E44" w:rsidRPr="00F364E0" w:rsidRDefault="00517E44" w:rsidP="00517E44">
      <w:r w:rsidRPr="00F364E0">
        <w:t>The Australian Government provides approximately $3.4 million each year through the Regional Arts Fund to support sustainable cultural development in regional and remote communities.</w:t>
      </w:r>
    </w:p>
    <w:p w14:paraId="797DB779" w14:textId="77777777" w:rsidR="00517E44" w:rsidRDefault="00517E44" w:rsidP="00517E44">
      <w:r w:rsidRPr="00F364E0">
        <w:t xml:space="preserve">Regional Arts Australia administers the program on behalf of the Australian Government and works with organisations in each state and territory to deliver the program to regional and remote communities. </w:t>
      </w:r>
    </w:p>
    <w:p w14:paraId="6727B5FE" w14:textId="66F493DE" w:rsidR="00517E44" w:rsidRDefault="00517E44" w:rsidP="00517E44">
      <w:pPr>
        <w:rPr>
          <w:lang w:eastAsia="en-US"/>
        </w:rPr>
      </w:pPr>
      <w:r w:rsidRPr="00F364E0">
        <w:t>For more information visit</w:t>
      </w:r>
      <w:r w:rsidRPr="00517E44">
        <w:t xml:space="preserve"> </w:t>
      </w:r>
      <w:hyperlink r:id="rId17" w:history="1">
        <w:r w:rsidRPr="00517E44">
          <w:rPr>
            <w:rStyle w:val="Hyperlink"/>
            <w:rFonts w:cs="Arial"/>
          </w:rPr>
          <w:t>www.arts.gov.au/raf</w:t>
        </w:r>
      </w:hyperlink>
    </w:p>
    <w:p w14:paraId="6A58900C" w14:textId="68A2FBFA" w:rsidR="00517E44" w:rsidRPr="00517E44" w:rsidRDefault="00517E44" w:rsidP="00517E44"/>
    <w:p w14:paraId="55992A8F" w14:textId="1ADE1329" w:rsidR="00AE36D2" w:rsidRDefault="00476564" w:rsidP="00517E44">
      <w:pPr>
        <w:pStyle w:val="Title"/>
        <w:rPr>
          <w:rFonts w:asciiTheme="minorHAnsi" w:eastAsiaTheme="minorEastAsia" w:hAnsiTheme="minorHAnsi" w:cstheme="minorBidi"/>
          <w:b/>
          <w:sz w:val="22"/>
          <w:szCs w:val="22"/>
        </w:rPr>
      </w:pPr>
      <w:bookmarkStart w:id="2" w:name="_Toc518901472"/>
      <w:bookmarkStart w:id="3" w:name="_GoBack"/>
      <w:r>
        <w:t xml:space="preserve">National Summary </w:t>
      </w:r>
      <w:r>
        <w:br/>
        <w:t>C</w:t>
      </w:r>
      <w:r w:rsidR="00185601">
        <w:t xml:space="preserve">ommunity </w:t>
      </w:r>
      <w:r w:rsidR="00517E44">
        <w:t>G</w:t>
      </w:r>
      <w:r w:rsidR="00185601">
        <w:t xml:space="preserve">rants </w:t>
      </w:r>
      <w:r w:rsidR="00517E44">
        <w:t>R</w:t>
      </w:r>
      <w:r w:rsidR="00185601">
        <w:t xml:space="preserve">ound </w:t>
      </w:r>
      <w:r w:rsidR="00062ACB">
        <w:t>2</w:t>
      </w:r>
      <w:r w:rsidR="00185601">
        <w:t>, 2018</w:t>
      </w:r>
      <w:bookmarkEnd w:id="1"/>
      <w:bookmarkEnd w:id="2"/>
    </w:p>
    <w:bookmarkEnd w:id="3"/>
    <w:p w14:paraId="11A3DA25" w14:textId="77777777" w:rsidR="00775C18" w:rsidRDefault="00AE36D2">
      <w:pPr>
        <w:pStyle w:val="TOC2"/>
        <w:tabs>
          <w:tab w:val="right" w:leader="dot" w:pos="9016"/>
        </w:tabs>
        <w:rPr>
          <w:noProof/>
          <w:lang w:eastAsia="en-AU"/>
        </w:rPr>
      </w:pPr>
      <w:r>
        <w:rPr>
          <w:lang w:eastAsia="en-US"/>
        </w:rPr>
        <w:fldChar w:fldCharType="begin"/>
      </w:r>
      <w:r>
        <w:rPr>
          <w:lang w:eastAsia="en-US"/>
        </w:rPr>
        <w:instrText xml:space="preserve"> TOC \o "1-2" \h \z \u </w:instrText>
      </w:r>
      <w:r>
        <w:rPr>
          <w:lang w:eastAsia="en-US"/>
        </w:rPr>
        <w:fldChar w:fldCharType="separate"/>
      </w:r>
      <w:hyperlink w:anchor="_Toc530407436" w:history="1">
        <w:r w:rsidR="00775C18" w:rsidRPr="007C24CC">
          <w:rPr>
            <w:rStyle w:val="Hyperlink"/>
            <w:noProof/>
          </w:rPr>
          <w:t>New South Wales</w:t>
        </w:r>
        <w:r w:rsidR="00775C18">
          <w:rPr>
            <w:noProof/>
            <w:webHidden/>
          </w:rPr>
          <w:tab/>
        </w:r>
        <w:r w:rsidR="00775C18">
          <w:rPr>
            <w:noProof/>
            <w:webHidden/>
          </w:rPr>
          <w:fldChar w:fldCharType="begin"/>
        </w:r>
        <w:r w:rsidR="00775C18">
          <w:rPr>
            <w:noProof/>
            <w:webHidden/>
          </w:rPr>
          <w:instrText xml:space="preserve"> PAGEREF _Toc530407436 \h </w:instrText>
        </w:r>
        <w:r w:rsidR="00775C18">
          <w:rPr>
            <w:noProof/>
            <w:webHidden/>
          </w:rPr>
        </w:r>
        <w:r w:rsidR="00775C18">
          <w:rPr>
            <w:noProof/>
            <w:webHidden/>
          </w:rPr>
          <w:fldChar w:fldCharType="separate"/>
        </w:r>
        <w:r w:rsidR="00775C18">
          <w:rPr>
            <w:noProof/>
            <w:webHidden/>
          </w:rPr>
          <w:t>2</w:t>
        </w:r>
        <w:r w:rsidR="00775C18">
          <w:rPr>
            <w:noProof/>
            <w:webHidden/>
          </w:rPr>
          <w:fldChar w:fldCharType="end"/>
        </w:r>
      </w:hyperlink>
    </w:p>
    <w:p w14:paraId="55F46740" w14:textId="77777777" w:rsidR="00775C18" w:rsidRDefault="00E81C53">
      <w:pPr>
        <w:pStyle w:val="TOC2"/>
        <w:tabs>
          <w:tab w:val="right" w:leader="dot" w:pos="9016"/>
        </w:tabs>
        <w:rPr>
          <w:noProof/>
          <w:lang w:eastAsia="en-AU"/>
        </w:rPr>
      </w:pPr>
      <w:hyperlink w:anchor="_Toc530407437" w:history="1">
        <w:r w:rsidR="00775C18" w:rsidRPr="007C24CC">
          <w:rPr>
            <w:rStyle w:val="Hyperlink"/>
            <w:noProof/>
          </w:rPr>
          <w:t>South Australia</w:t>
        </w:r>
        <w:r w:rsidR="00775C18">
          <w:rPr>
            <w:noProof/>
            <w:webHidden/>
          </w:rPr>
          <w:tab/>
        </w:r>
        <w:r w:rsidR="00775C18">
          <w:rPr>
            <w:noProof/>
            <w:webHidden/>
          </w:rPr>
          <w:fldChar w:fldCharType="begin"/>
        </w:r>
        <w:r w:rsidR="00775C18">
          <w:rPr>
            <w:noProof/>
            <w:webHidden/>
          </w:rPr>
          <w:instrText xml:space="preserve"> PAGEREF _Toc530407437 \h </w:instrText>
        </w:r>
        <w:r w:rsidR="00775C18">
          <w:rPr>
            <w:noProof/>
            <w:webHidden/>
          </w:rPr>
        </w:r>
        <w:r w:rsidR="00775C18">
          <w:rPr>
            <w:noProof/>
            <w:webHidden/>
          </w:rPr>
          <w:fldChar w:fldCharType="separate"/>
        </w:r>
        <w:r w:rsidR="00775C18">
          <w:rPr>
            <w:noProof/>
            <w:webHidden/>
          </w:rPr>
          <w:t>8</w:t>
        </w:r>
        <w:r w:rsidR="00775C18">
          <w:rPr>
            <w:noProof/>
            <w:webHidden/>
          </w:rPr>
          <w:fldChar w:fldCharType="end"/>
        </w:r>
      </w:hyperlink>
    </w:p>
    <w:p w14:paraId="1C29E9BA" w14:textId="77777777" w:rsidR="00775C18" w:rsidRDefault="00E81C53">
      <w:pPr>
        <w:pStyle w:val="TOC2"/>
        <w:tabs>
          <w:tab w:val="right" w:leader="dot" w:pos="9016"/>
        </w:tabs>
        <w:rPr>
          <w:noProof/>
          <w:lang w:eastAsia="en-AU"/>
        </w:rPr>
      </w:pPr>
      <w:hyperlink w:anchor="_Toc530407438" w:history="1">
        <w:r w:rsidR="00775C18" w:rsidRPr="007C24CC">
          <w:rPr>
            <w:rStyle w:val="Hyperlink"/>
            <w:noProof/>
          </w:rPr>
          <w:t>Tasmania</w:t>
        </w:r>
        <w:r w:rsidR="00775C18">
          <w:rPr>
            <w:noProof/>
            <w:webHidden/>
          </w:rPr>
          <w:tab/>
        </w:r>
        <w:r w:rsidR="00775C18">
          <w:rPr>
            <w:noProof/>
            <w:webHidden/>
          </w:rPr>
          <w:fldChar w:fldCharType="begin"/>
        </w:r>
        <w:r w:rsidR="00775C18">
          <w:rPr>
            <w:noProof/>
            <w:webHidden/>
          </w:rPr>
          <w:instrText xml:space="preserve"> PAGEREF _Toc530407438 \h </w:instrText>
        </w:r>
        <w:r w:rsidR="00775C18">
          <w:rPr>
            <w:noProof/>
            <w:webHidden/>
          </w:rPr>
        </w:r>
        <w:r w:rsidR="00775C18">
          <w:rPr>
            <w:noProof/>
            <w:webHidden/>
          </w:rPr>
          <w:fldChar w:fldCharType="separate"/>
        </w:r>
        <w:r w:rsidR="00775C18">
          <w:rPr>
            <w:noProof/>
            <w:webHidden/>
          </w:rPr>
          <w:t>11</w:t>
        </w:r>
        <w:r w:rsidR="00775C18">
          <w:rPr>
            <w:noProof/>
            <w:webHidden/>
          </w:rPr>
          <w:fldChar w:fldCharType="end"/>
        </w:r>
      </w:hyperlink>
    </w:p>
    <w:p w14:paraId="0EF8587E" w14:textId="77777777" w:rsidR="00775C18" w:rsidRDefault="00E81C53">
      <w:pPr>
        <w:pStyle w:val="TOC2"/>
        <w:tabs>
          <w:tab w:val="right" w:leader="dot" w:pos="9016"/>
        </w:tabs>
        <w:rPr>
          <w:noProof/>
          <w:lang w:eastAsia="en-AU"/>
        </w:rPr>
      </w:pPr>
      <w:hyperlink w:anchor="_Toc530407439" w:history="1">
        <w:r w:rsidR="00775C18" w:rsidRPr="007C24CC">
          <w:rPr>
            <w:rStyle w:val="Hyperlink"/>
            <w:noProof/>
          </w:rPr>
          <w:t>Western Australia</w:t>
        </w:r>
        <w:r w:rsidR="00775C18">
          <w:rPr>
            <w:noProof/>
            <w:webHidden/>
          </w:rPr>
          <w:tab/>
        </w:r>
        <w:r w:rsidR="00775C18">
          <w:rPr>
            <w:noProof/>
            <w:webHidden/>
          </w:rPr>
          <w:fldChar w:fldCharType="begin"/>
        </w:r>
        <w:r w:rsidR="00775C18">
          <w:rPr>
            <w:noProof/>
            <w:webHidden/>
          </w:rPr>
          <w:instrText xml:space="preserve"> PAGEREF _Toc530407439 \h </w:instrText>
        </w:r>
        <w:r w:rsidR="00775C18">
          <w:rPr>
            <w:noProof/>
            <w:webHidden/>
          </w:rPr>
        </w:r>
        <w:r w:rsidR="00775C18">
          <w:rPr>
            <w:noProof/>
            <w:webHidden/>
          </w:rPr>
          <w:fldChar w:fldCharType="separate"/>
        </w:r>
        <w:r w:rsidR="00775C18">
          <w:rPr>
            <w:noProof/>
            <w:webHidden/>
          </w:rPr>
          <w:t>14</w:t>
        </w:r>
        <w:r w:rsidR="00775C18">
          <w:rPr>
            <w:noProof/>
            <w:webHidden/>
          </w:rPr>
          <w:fldChar w:fldCharType="end"/>
        </w:r>
      </w:hyperlink>
    </w:p>
    <w:p w14:paraId="68679E08" w14:textId="77777777" w:rsidR="00775C18" w:rsidRDefault="00E81C53">
      <w:pPr>
        <w:pStyle w:val="TOC2"/>
        <w:tabs>
          <w:tab w:val="right" w:leader="dot" w:pos="9016"/>
        </w:tabs>
        <w:rPr>
          <w:noProof/>
          <w:lang w:eastAsia="en-AU"/>
        </w:rPr>
      </w:pPr>
      <w:hyperlink w:anchor="_Toc530407440" w:history="1">
        <w:r w:rsidR="00775C18" w:rsidRPr="007C24CC">
          <w:rPr>
            <w:rStyle w:val="Hyperlink"/>
            <w:noProof/>
          </w:rPr>
          <w:t>Queensland</w:t>
        </w:r>
        <w:r w:rsidR="00775C18">
          <w:rPr>
            <w:noProof/>
            <w:webHidden/>
          </w:rPr>
          <w:tab/>
        </w:r>
        <w:r w:rsidR="00775C18">
          <w:rPr>
            <w:noProof/>
            <w:webHidden/>
          </w:rPr>
          <w:fldChar w:fldCharType="begin"/>
        </w:r>
        <w:r w:rsidR="00775C18">
          <w:rPr>
            <w:noProof/>
            <w:webHidden/>
          </w:rPr>
          <w:instrText xml:space="preserve"> PAGEREF _Toc530407440 \h </w:instrText>
        </w:r>
        <w:r w:rsidR="00775C18">
          <w:rPr>
            <w:noProof/>
            <w:webHidden/>
          </w:rPr>
        </w:r>
        <w:r w:rsidR="00775C18">
          <w:rPr>
            <w:noProof/>
            <w:webHidden/>
          </w:rPr>
          <w:fldChar w:fldCharType="separate"/>
        </w:r>
        <w:r w:rsidR="00775C18">
          <w:rPr>
            <w:noProof/>
            <w:webHidden/>
          </w:rPr>
          <w:t>16</w:t>
        </w:r>
        <w:r w:rsidR="00775C18">
          <w:rPr>
            <w:noProof/>
            <w:webHidden/>
          </w:rPr>
          <w:fldChar w:fldCharType="end"/>
        </w:r>
      </w:hyperlink>
    </w:p>
    <w:p w14:paraId="6A2684F3" w14:textId="77777777" w:rsidR="00775C18" w:rsidRDefault="00E81C53">
      <w:pPr>
        <w:pStyle w:val="TOC2"/>
        <w:tabs>
          <w:tab w:val="right" w:leader="dot" w:pos="9016"/>
        </w:tabs>
        <w:rPr>
          <w:noProof/>
          <w:lang w:eastAsia="en-AU"/>
        </w:rPr>
      </w:pPr>
      <w:hyperlink w:anchor="_Toc530407441" w:history="1">
        <w:r w:rsidR="00775C18" w:rsidRPr="007C24CC">
          <w:rPr>
            <w:rStyle w:val="Hyperlink"/>
            <w:noProof/>
          </w:rPr>
          <w:t>Northern Territory</w:t>
        </w:r>
        <w:r w:rsidR="00775C18">
          <w:rPr>
            <w:noProof/>
            <w:webHidden/>
          </w:rPr>
          <w:tab/>
        </w:r>
        <w:r w:rsidR="00775C18">
          <w:rPr>
            <w:noProof/>
            <w:webHidden/>
          </w:rPr>
          <w:fldChar w:fldCharType="begin"/>
        </w:r>
        <w:r w:rsidR="00775C18">
          <w:rPr>
            <w:noProof/>
            <w:webHidden/>
          </w:rPr>
          <w:instrText xml:space="preserve"> PAGEREF _Toc530407441 \h </w:instrText>
        </w:r>
        <w:r w:rsidR="00775C18">
          <w:rPr>
            <w:noProof/>
            <w:webHidden/>
          </w:rPr>
        </w:r>
        <w:r w:rsidR="00775C18">
          <w:rPr>
            <w:noProof/>
            <w:webHidden/>
          </w:rPr>
          <w:fldChar w:fldCharType="separate"/>
        </w:r>
        <w:r w:rsidR="00775C18">
          <w:rPr>
            <w:noProof/>
            <w:webHidden/>
          </w:rPr>
          <w:t>18</w:t>
        </w:r>
        <w:r w:rsidR="00775C18">
          <w:rPr>
            <w:noProof/>
            <w:webHidden/>
          </w:rPr>
          <w:fldChar w:fldCharType="end"/>
        </w:r>
      </w:hyperlink>
    </w:p>
    <w:p w14:paraId="7C40FB9E" w14:textId="77777777" w:rsidR="00AE36D2" w:rsidRPr="00AE36D2" w:rsidRDefault="00AE36D2" w:rsidP="00AE36D2">
      <w:pPr>
        <w:rPr>
          <w:lang w:eastAsia="en-US"/>
        </w:rPr>
      </w:pPr>
      <w:r>
        <w:rPr>
          <w:lang w:eastAsia="en-US"/>
        </w:rPr>
        <w:fldChar w:fldCharType="end"/>
      </w:r>
    </w:p>
    <w:p w14:paraId="616145AC" w14:textId="4BA71475" w:rsidR="00517E44" w:rsidRPr="00F364E0" w:rsidRDefault="00517E44" w:rsidP="00517E44">
      <w:r w:rsidRPr="00517E44">
        <w:rPr>
          <w:rStyle w:val="Emphasis"/>
        </w:rPr>
        <w:t>Note:</w:t>
      </w:r>
      <w:r>
        <w:t xml:space="preserve"> </w:t>
      </w:r>
      <w:r w:rsidRPr="00F364E0">
        <w:t xml:space="preserve">This </w:t>
      </w:r>
      <w:r>
        <w:t>list</w:t>
      </w:r>
      <w:r w:rsidRPr="00F364E0">
        <w:t xml:space="preserve"> includes grants in all jurisdictions with the exception</w:t>
      </w:r>
      <w:r>
        <w:t xml:space="preserve"> of</w:t>
      </w:r>
      <w:r w:rsidRPr="00F364E0">
        <w:t xml:space="preserve"> </w:t>
      </w:r>
      <w:r w:rsidR="00062ACB">
        <w:t>Victoria</w:t>
      </w:r>
      <w:r w:rsidRPr="00F364E0">
        <w:t xml:space="preserve">, who </w:t>
      </w:r>
      <w:r w:rsidR="0053480B">
        <w:t>held</w:t>
      </w:r>
      <w:r w:rsidRPr="00F364E0">
        <w:t xml:space="preserve"> one round </w:t>
      </w:r>
      <w:r w:rsidR="0053480B">
        <w:t>this year</w:t>
      </w:r>
      <w:r w:rsidRPr="00F364E0">
        <w:t>, and the ACT</w:t>
      </w:r>
      <w:r>
        <w:t xml:space="preserve">, who do not </w:t>
      </w:r>
      <w:r w:rsidR="00800845">
        <w:t>run</w:t>
      </w:r>
      <w:r>
        <w:t xml:space="preserve"> Community Grants rounds</w:t>
      </w:r>
      <w:r w:rsidRPr="00F364E0">
        <w:t xml:space="preserve">. </w:t>
      </w:r>
    </w:p>
    <w:p w14:paraId="62C05F1D" w14:textId="780DC354" w:rsidR="00FF6375" w:rsidRDefault="00FF6375">
      <w:pPr>
        <w:spacing w:after="160" w:line="259" w:lineRule="auto"/>
        <w:rPr>
          <w:lang w:eastAsia="en-US"/>
        </w:rPr>
      </w:pPr>
      <w:r>
        <w:rPr>
          <w:lang w:eastAsia="en-US"/>
        </w:rPr>
        <w:br w:type="page"/>
      </w:r>
    </w:p>
    <w:p w14:paraId="2056744A" w14:textId="287C3650" w:rsidR="008F5F71" w:rsidRDefault="008F5F71" w:rsidP="008F5F71">
      <w:pPr>
        <w:pStyle w:val="Heading2"/>
      </w:pPr>
      <w:bookmarkStart w:id="4" w:name="_Toc530407436"/>
      <w:r>
        <w:lastRenderedPageBreak/>
        <w:t>New South Wales</w:t>
      </w:r>
      <w:bookmarkEnd w:id="4"/>
    </w:p>
    <w:p w14:paraId="3764EE77" w14:textId="77777777" w:rsidR="00D868F0" w:rsidRPr="00D868F0" w:rsidRDefault="00D868F0" w:rsidP="00D868F0">
      <w:pPr>
        <w:rPr>
          <w:lang w:eastAsia="en-US"/>
        </w:rPr>
      </w:pPr>
    </w:p>
    <w:p w14:paraId="70AD85B2" w14:textId="7A79E46B" w:rsidR="008F5F71" w:rsidRDefault="008F5F71" w:rsidP="008F5F71">
      <w:pPr>
        <w:pStyle w:val="Heading3"/>
      </w:pPr>
      <w:r>
        <w:t xml:space="preserve">Arts North West </w:t>
      </w:r>
      <w:proofErr w:type="spellStart"/>
      <w:r>
        <w:t>Inc</w:t>
      </w:r>
      <w:proofErr w:type="spellEnd"/>
      <w:r>
        <w:t>, Wallabadah</w:t>
      </w:r>
    </w:p>
    <w:p w14:paraId="4BEF0117" w14:textId="2CEE0BE0" w:rsidR="008F5F71" w:rsidRDefault="008F5F71" w:rsidP="008F5F71">
      <w:pPr>
        <w:pStyle w:val="Tablefigureheading"/>
      </w:pPr>
      <w:r>
        <w:t>$59,580</w:t>
      </w:r>
    </w:p>
    <w:p w14:paraId="2B0999E9" w14:textId="77777777" w:rsidR="008F5F71" w:rsidRPr="008F5F71" w:rsidRDefault="008F5F71" w:rsidP="008F5F71">
      <w:pPr>
        <w:rPr>
          <w:rStyle w:val="Strong"/>
        </w:rPr>
      </w:pPr>
      <w:proofErr w:type="spellStart"/>
      <w:r w:rsidRPr="008F5F71">
        <w:rPr>
          <w:rStyle w:val="Strong"/>
        </w:rPr>
        <w:t>Miyay</w:t>
      </w:r>
      <w:proofErr w:type="spellEnd"/>
      <w:r w:rsidRPr="008F5F71">
        <w:rPr>
          <w:rStyle w:val="Strong"/>
        </w:rPr>
        <w:t xml:space="preserve"> </w:t>
      </w:r>
      <w:proofErr w:type="spellStart"/>
      <w:r w:rsidRPr="008F5F71">
        <w:rPr>
          <w:rStyle w:val="Strong"/>
        </w:rPr>
        <w:t>Miyay</w:t>
      </w:r>
      <w:proofErr w:type="spellEnd"/>
      <w:r w:rsidRPr="008F5F71">
        <w:rPr>
          <w:rStyle w:val="Strong"/>
        </w:rPr>
        <w:t>: A Creative Collaboration</w:t>
      </w:r>
    </w:p>
    <w:p w14:paraId="1885ED70" w14:textId="33CC6AC7" w:rsidR="008F5F71" w:rsidRDefault="008F5F71" w:rsidP="008F5F71">
      <w:pPr>
        <w:rPr>
          <w:lang w:eastAsia="en-US"/>
        </w:rPr>
      </w:pPr>
      <w:proofErr w:type="spellStart"/>
      <w:r>
        <w:rPr>
          <w:lang w:eastAsia="en-US"/>
        </w:rPr>
        <w:t>Miyay</w:t>
      </w:r>
      <w:proofErr w:type="spellEnd"/>
      <w:r>
        <w:rPr>
          <w:lang w:eastAsia="en-US"/>
        </w:rPr>
        <w:t xml:space="preserve"> </w:t>
      </w:r>
      <w:proofErr w:type="spellStart"/>
      <w:r>
        <w:rPr>
          <w:lang w:eastAsia="en-US"/>
        </w:rPr>
        <w:t>Miyay</w:t>
      </w:r>
      <w:proofErr w:type="spellEnd"/>
      <w:r>
        <w:rPr>
          <w:lang w:eastAsia="en-US"/>
        </w:rPr>
        <w:t xml:space="preserve">: A Creative Collaboration is a two-year project comprising of the creative development of a performing arts piece based on the </w:t>
      </w:r>
      <w:proofErr w:type="spellStart"/>
      <w:r>
        <w:rPr>
          <w:lang w:eastAsia="en-US"/>
        </w:rPr>
        <w:t>Gamilaroi</w:t>
      </w:r>
      <w:proofErr w:type="spellEnd"/>
      <w:r>
        <w:rPr>
          <w:lang w:eastAsia="en-US"/>
        </w:rPr>
        <w:t xml:space="preserve"> version of ‘</w:t>
      </w:r>
      <w:proofErr w:type="spellStart"/>
      <w:r>
        <w:rPr>
          <w:lang w:eastAsia="en-US"/>
        </w:rPr>
        <w:t>Miyay</w:t>
      </w:r>
      <w:proofErr w:type="spellEnd"/>
      <w:r>
        <w:rPr>
          <w:lang w:eastAsia="en-US"/>
        </w:rPr>
        <w:t xml:space="preserve"> </w:t>
      </w:r>
      <w:proofErr w:type="spellStart"/>
      <w:r>
        <w:rPr>
          <w:lang w:eastAsia="en-US"/>
        </w:rPr>
        <w:t>Miyay</w:t>
      </w:r>
      <w:proofErr w:type="spellEnd"/>
      <w:r>
        <w:rPr>
          <w:lang w:eastAsia="en-US"/>
        </w:rPr>
        <w:t xml:space="preserve">’, the ‘Seven Sisters’ </w:t>
      </w:r>
      <w:proofErr w:type="spellStart"/>
      <w:r>
        <w:rPr>
          <w:lang w:eastAsia="en-US"/>
        </w:rPr>
        <w:t>songline</w:t>
      </w:r>
      <w:proofErr w:type="spellEnd"/>
      <w:r>
        <w:rPr>
          <w:lang w:eastAsia="en-US"/>
        </w:rPr>
        <w:t xml:space="preserve">, and is inspired by Country and the landscape of the New England North West. Central to the project will be an artistic collaboration between two key </w:t>
      </w:r>
      <w:proofErr w:type="spellStart"/>
      <w:r>
        <w:rPr>
          <w:lang w:eastAsia="en-US"/>
        </w:rPr>
        <w:t>Gamilaroi</w:t>
      </w:r>
      <w:proofErr w:type="spellEnd"/>
      <w:r>
        <w:rPr>
          <w:lang w:eastAsia="en-US"/>
        </w:rPr>
        <w:t xml:space="preserve"> artists – writer Cathy Craigie, and dancer Katie Leslie. In its entirety, this project will comprise of research and development, a creative residency, mentorships, documentation, presentation, further creative development and regional tour components.</w:t>
      </w:r>
    </w:p>
    <w:p w14:paraId="43BD8C40" w14:textId="77777777" w:rsidR="008F5F71" w:rsidRDefault="008F5F71" w:rsidP="008F5F71">
      <w:pPr>
        <w:rPr>
          <w:lang w:eastAsia="en-US"/>
        </w:rPr>
      </w:pPr>
    </w:p>
    <w:p w14:paraId="64F2B036" w14:textId="04E90B73" w:rsidR="008F5F71" w:rsidRDefault="008F5F71" w:rsidP="008F5F71">
      <w:pPr>
        <w:pStyle w:val="Heading3"/>
      </w:pPr>
      <w:proofErr w:type="spellStart"/>
      <w:r>
        <w:t>RealArtWorks.Inc</w:t>
      </w:r>
      <w:proofErr w:type="spellEnd"/>
      <w:r>
        <w:t>, Lismore</w:t>
      </w:r>
    </w:p>
    <w:p w14:paraId="4D5EEF3E" w14:textId="4F360FC1" w:rsidR="008F5F71" w:rsidRDefault="008F5F71" w:rsidP="008F5F71">
      <w:pPr>
        <w:pStyle w:val="Tablefigureheading"/>
      </w:pPr>
      <w:r>
        <w:t>$20,000</w:t>
      </w:r>
    </w:p>
    <w:p w14:paraId="4E0CFF61" w14:textId="77777777" w:rsidR="008F5F71" w:rsidRPr="008F5F71" w:rsidRDefault="008F5F71" w:rsidP="008F5F71">
      <w:pPr>
        <w:rPr>
          <w:rStyle w:val="Strong"/>
        </w:rPr>
      </w:pPr>
      <w:r w:rsidRPr="008F5F71">
        <w:rPr>
          <w:rStyle w:val="Strong"/>
        </w:rPr>
        <w:t>The (</w:t>
      </w:r>
      <w:proofErr w:type="gramStart"/>
      <w:r w:rsidRPr="008F5F71">
        <w:rPr>
          <w:rStyle w:val="Strong"/>
        </w:rPr>
        <w:t>un)</w:t>
      </w:r>
      <w:proofErr w:type="gramEnd"/>
      <w:r w:rsidRPr="008F5F71">
        <w:rPr>
          <w:rStyle w:val="Strong"/>
        </w:rPr>
        <w:t>Usual: when the familiar becomes strange</w:t>
      </w:r>
    </w:p>
    <w:p w14:paraId="2773B032" w14:textId="6C7A2FED" w:rsidR="008F5F71" w:rsidRDefault="008F5F71" w:rsidP="008F5F71">
      <w:pPr>
        <w:rPr>
          <w:lang w:eastAsia="en-US"/>
        </w:rPr>
      </w:pPr>
      <w:r>
        <w:rPr>
          <w:lang w:eastAsia="en-US"/>
        </w:rPr>
        <w:t>The (</w:t>
      </w:r>
      <w:proofErr w:type="gramStart"/>
      <w:r>
        <w:rPr>
          <w:lang w:eastAsia="en-US"/>
        </w:rPr>
        <w:t>un)</w:t>
      </w:r>
      <w:proofErr w:type="gramEnd"/>
      <w:r>
        <w:rPr>
          <w:lang w:eastAsia="en-US"/>
        </w:rPr>
        <w:t>Usual is an experimental cross-</w:t>
      </w:r>
      <w:proofErr w:type="spellStart"/>
      <w:r>
        <w:rPr>
          <w:lang w:eastAsia="en-US"/>
        </w:rPr>
        <w:t>artform</w:t>
      </w:r>
      <w:proofErr w:type="spellEnd"/>
      <w:r>
        <w:rPr>
          <w:lang w:eastAsia="en-US"/>
        </w:rPr>
        <w:t xml:space="preserve"> project involving partnerships between emerging and professional artists of varying abilities. Posing the question ‘What happens when the familiar becomes strange?</w:t>
      </w:r>
      <w:proofErr w:type="gramStart"/>
      <w:r>
        <w:rPr>
          <w:lang w:eastAsia="en-US"/>
        </w:rPr>
        <w:t>’,</w:t>
      </w:r>
      <w:proofErr w:type="gramEnd"/>
      <w:r>
        <w:rPr>
          <w:lang w:eastAsia="en-US"/>
        </w:rPr>
        <w:t xml:space="preserve"> visiting professional artists will present and collaborate with local artists to produce innovative live art outcomes in both traditional performance spaces and unusual venues in the Lismore CBD, Wilsons Riverbank and South Lismore. The (</w:t>
      </w:r>
      <w:proofErr w:type="gramStart"/>
      <w:r>
        <w:rPr>
          <w:lang w:eastAsia="en-US"/>
        </w:rPr>
        <w:t>un)</w:t>
      </w:r>
      <w:proofErr w:type="gramEnd"/>
      <w:r>
        <w:rPr>
          <w:lang w:eastAsia="en-US"/>
        </w:rPr>
        <w:t>Usual is a creative laboratory playfully investigating our relationship with the material world, both natural and manmade, through sound, text and image.</w:t>
      </w:r>
    </w:p>
    <w:p w14:paraId="5C8A6124" w14:textId="77777777" w:rsidR="008F5F71" w:rsidRDefault="008F5F71" w:rsidP="008F5F71">
      <w:pPr>
        <w:rPr>
          <w:lang w:eastAsia="en-US"/>
        </w:rPr>
      </w:pPr>
    </w:p>
    <w:p w14:paraId="1C3B3E1D" w14:textId="275D8B65" w:rsidR="008F5F71" w:rsidRDefault="008F5F71" w:rsidP="008F5F71">
      <w:pPr>
        <w:pStyle w:val="Heading3"/>
      </w:pPr>
      <w:r>
        <w:t>Salad Days, Wagga Wagga</w:t>
      </w:r>
    </w:p>
    <w:p w14:paraId="27CAB11C" w14:textId="3192AB25" w:rsidR="008F5F71" w:rsidRDefault="008F5F71" w:rsidP="008F5F71">
      <w:pPr>
        <w:pStyle w:val="Tablefigureheading"/>
      </w:pPr>
      <w:r>
        <w:t>$9,397.50</w:t>
      </w:r>
    </w:p>
    <w:p w14:paraId="25F93918" w14:textId="77777777" w:rsidR="008F5F71" w:rsidRPr="008F5F71" w:rsidRDefault="008F5F71" w:rsidP="008F5F71">
      <w:pPr>
        <w:rPr>
          <w:rStyle w:val="Strong"/>
        </w:rPr>
      </w:pPr>
      <w:r w:rsidRPr="008F5F71">
        <w:rPr>
          <w:rStyle w:val="Strong"/>
        </w:rPr>
        <w:t>Halfway Print Fest</w:t>
      </w:r>
    </w:p>
    <w:p w14:paraId="346371CF" w14:textId="268D82D9" w:rsidR="008F5F71" w:rsidRDefault="008F5F71" w:rsidP="008F5F71">
      <w:pPr>
        <w:rPr>
          <w:lang w:eastAsia="en-US"/>
        </w:rPr>
      </w:pPr>
      <w:r>
        <w:rPr>
          <w:lang w:eastAsia="en-US"/>
        </w:rPr>
        <w:t>Halfway Print Fest (HPF), established by Salad Days in 2017, is a celebration of independent publishing held in Wagga Wagga, NSW. Following the success of the first HPF in 2018, Salad Days will work towards an expanded program for 2019. In the lead-up to HPF 2019, Salad Days will host a ‘Mobile DIY Lab’ with local organisations, with the aim to both introduce the accessible art of zine-making to the community, and invite local groups to share their stories at HPF 2019. In addition to the ‘Mobile DIY Lab’, the festival day (</w:t>
      </w:r>
      <w:r w:rsidR="00100B48">
        <w:rPr>
          <w:lang w:eastAsia="en-US"/>
        </w:rPr>
        <w:t xml:space="preserve">9 </w:t>
      </w:r>
      <w:r>
        <w:rPr>
          <w:lang w:eastAsia="en-US"/>
        </w:rPr>
        <w:t>March 2019) will include stalls, demonstrations, workshops and forums led by local and visiting artists.</w:t>
      </w:r>
    </w:p>
    <w:p w14:paraId="15B3E0AF" w14:textId="77777777" w:rsidR="008F5F71" w:rsidRDefault="008F5F71" w:rsidP="008F5F71">
      <w:pPr>
        <w:rPr>
          <w:lang w:eastAsia="en-US"/>
        </w:rPr>
      </w:pPr>
    </w:p>
    <w:p w14:paraId="2D57B2A3" w14:textId="77777777" w:rsidR="001654C4" w:rsidRDefault="001654C4">
      <w:pPr>
        <w:spacing w:after="160" w:line="259" w:lineRule="auto"/>
        <w:rPr>
          <w:rFonts w:asciiTheme="majorHAnsi" w:eastAsiaTheme="majorEastAsia" w:hAnsiTheme="majorHAnsi" w:cstheme="majorBidi"/>
          <w:b/>
          <w:color w:val="001C40" w:themeColor="text2"/>
          <w:sz w:val="30"/>
          <w:szCs w:val="24"/>
          <w:lang w:eastAsia="en-US"/>
        </w:rPr>
      </w:pPr>
      <w:r>
        <w:br w:type="page"/>
      </w:r>
    </w:p>
    <w:p w14:paraId="6611DA47" w14:textId="187A77EE" w:rsidR="008F5F71" w:rsidRDefault="008F5F71" w:rsidP="008F5F71">
      <w:pPr>
        <w:pStyle w:val="Heading3"/>
      </w:pPr>
      <w:r>
        <w:lastRenderedPageBreak/>
        <w:t xml:space="preserve">Two Thumbs Up, </w:t>
      </w:r>
      <w:proofErr w:type="spellStart"/>
      <w:r>
        <w:t>Corindi</w:t>
      </w:r>
      <w:proofErr w:type="spellEnd"/>
      <w:r>
        <w:t xml:space="preserve"> Beach</w:t>
      </w:r>
    </w:p>
    <w:p w14:paraId="55EFCBF4" w14:textId="2AB9AC69" w:rsidR="008F5F71" w:rsidRDefault="008F5F71" w:rsidP="008F5F71">
      <w:pPr>
        <w:pStyle w:val="Tablefigureheading"/>
      </w:pPr>
      <w:r>
        <w:t>$30,000</w:t>
      </w:r>
    </w:p>
    <w:p w14:paraId="6B703AA3" w14:textId="77777777" w:rsidR="008F5F71" w:rsidRPr="008F5F71" w:rsidRDefault="008F5F71" w:rsidP="008F5F71">
      <w:pPr>
        <w:rPr>
          <w:rStyle w:val="Strong"/>
        </w:rPr>
      </w:pPr>
      <w:r w:rsidRPr="008F5F71">
        <w:rPr>
          <w:rStyle w:val="Strong"/>
        </w:rPr>
        <w:t>Lullabies and Sweet Dreams</w:t>
      </w:r>
    </w:p>
    <w:p w14:paraId="7E46A67B" w14:textId="665E48EE" w:rsidR="008F5F71" w:rsidRDefault="008F5F71" w:rsidP="008F5F71">
      <w:pPr>
        <w:rPr>
          <w:lang w:eastAsia="en-US"/>
        </w:rPr>
      </w:pPr>
      <w:r>
        <w:rPr>
          <w:lang w:eastAsia="en-US"/>
        </w:rPr>
        <w:t>Lullabies and Sweet Dreams is a cross-</w:t>
      </w:r>
      <w:proofErr w:type="spellStart"/>
      <w:r>
        <w:rPr>
          <w:lang w:eastAsia="en-US"/>
        </w:rPr>
        <w:t>artform</w:t>
      </w:r>
      <w:proofErr w:type="spellEnd"/>
      <w:r>
        <w:rPr>
          <w:lang w:eastAsia="en-US"/>
        </w:rPr>
        <w:t xml:space="preserve"> installation project led by professional artists Naomi </w:t>
      </w:r>
      <w:proofErr w:type="spellStart"/>
      <w:r>
        <w:rPr>
          <w:lang w:eastAsia="en-US"/>
        </w:rPr>
        <w:t>Steinborner</w:t>
      </w:r>
      <w:proofErr w:type="spellEnd"/>
      <w:r>
        <w:rPr>
          <w:lang w:eastAsia="en-US"/>
        </w:rPr>
        <w:t xml:space="preserve"> (Two Thumbs Up), Alison Williams (Yarrawarra Aboriginal Cultural Centre) and Lizzy Rutten &amp; Emily White (Grow the Music). The project will be created collaboratively with participants from the Happy Hearts Play Group, a Red Cross migrant parenting and playgroup program that engages families from migrant and refugee backgrounds. Lullabies and Sweet Dreams will explore parenting during extraordinary circumstances through storytelling, soundscape, music, visual arts and installation, culminating in an immersive exhibition and experience at the Yarrawarra Aboriginal Cultural Centre as part of World Refugee week in 2019.</w:t>
      </w:r>
    </w:p>
    <w:p w14:paraId="4A20C27A" w14:textId="77777777" w:rsidR="008F5F71" w:rsidRDefault="008F5F71" w:rsidP="008F5F71">
      <w:pPr>
        <w:rPr>
          <w:lang w:eastAsia="en-US"/>
        </w:rPr>
      </w:pPr>
    </w:p>
    <w:p w14:paraId="776DC14E" w14:textId="73F2BE63" w:rsidR="008F5F71" w:rsidRDefault="008F5F71" w:rsidP="008F5F71">
      <w:pPr>
        <w:pStyle w:val="Heading3"/>
      </w:pPr>
      <w:proofErr w:type="spellStart"/>
      <w:r>
        <w:t>Screenwave</w:t>
      </w:r>
      <w:proofErr w:type="spellEnd"/>
      <w:r>
        <w:t>, Coffs Harbour</w:t>
      </w:r>
    </w:p>
    <w:p w14:paraId="489DBAA8" w14:textId="0326CD03" w:rsidR="008F5F71" w:rsidRDefault="008F5F71" w:rsidP="008F5F71">
      <w:pPr>
        <w:pStyle w:val="Tablefigureheading"/>
      </w:pPr>
      <w:r>
        <w:t>$54,000</w:t>
      </w:r>
    </w:p>
    <w:p w14:paraId="660E9978" w14:textId="77777777" w:rsidR="008F5F71" w:rsidRPr="008F5F71" w:rsidRDefault="008F5F71" w:rsidP="008F5F71">
      <w:pPr>
        <w:rPr>
          <w:rStyle w:val="Strong"/>
        </w:rPr>
      </w:pPr>
      <w:r w:rsidRPr="008F5F71">
        <w:rPr>
          <w:rStyle w:val="Strong"/>
        </w:rPr>
        <w:t xml:space="preserve">SWIFF's </w:t>
      </w:r>
      <w:proofErr w:type="spellStart"/>
      <w:r w:rsidRPr="008F5F71">
        <w:rPr>
          <w:rStyle w:val="Strong"/>
        </w:rPr>
        <w:t>Nextwave</w:t>
      </w:r>
      <w:proofErr w:type="spellEnd"/>
      <w:r w:rsidRPr="008F5F71">
        <w:rPr>
          <w:rStyle w:val="Strong"/>
        </w:rPr>
        <w:t>: Building a network for Regional NSW youth film development</w:t>
      </w:r>
    </w:p>
    <w:p w14:paraId="19BB8617" w14:textId="346C4DB1" w:rsidR="008F5F71" w:rsidRDefault="008F5F71" w:rsidP="008F5F71">
      <w:pPr>
        <w:rPr>
          <w:lang w:eastAsia="en-US"/>
        </w:rPr>
      </w:pPr>
      <w:proofErr w:type="spellStart"/>
      <w:r>
        <w:rPr>
          <w:lang w:eastAsia="en-US"/>
        </w:rPr>
        <w:t>Screenwave</w:t>
      </w:r>
      <w:proofErr w:type="spellEnd"/>
      <w:r>
        <w:rPr>
          <w:lang w:eastAsia="en-US"/>
        </w:rPr>
        <w:t xml:space="preserve"> will partner with Mayfly Media and Got </w:t>
      </w:r>
      <w:proofErr w:type="spellStart"/>
      <w:r>
        <w:rPr>
          <w:lang w:eastAsia="en-US"/>
        </w:rPr>
        <w:t>Ya</w:t>
      </w:r>
      <w:proofErr w:type="spellEnd"/>
      <w:r>
        <w:rPr>
          <w:lang w:eastAsia="en-US"/>
        </w:rPr>
        <w:t xml:space="preserve"> Back Productions across two years to develop </w:t>
      </w:r>
      <w:proofErr w:type="spellStart"/>
      <w:r>
        <w:rPr>
          <w:lang w:eastAsia="en-US"/>
        </w:rPr>
        <w:t>Nextwave’s</w:t>
      </w:r>
      <w:proofErr w:type="spellEnd"/>
      <w:r>
        <w:rPr>
          <w:lang w:eastAsia="en-US"/>
        </w:rPr>
        <w:t xml:space="preserve"> youth film and mental health education program in the Riverina and Upper Hunter – adding to the current regions of Mid North Coast, New England and Northern Rivers. </w:t>
      </w:r>
      <w:proofErr w:type="spellStart"/>
      <w:r>
        <w:rPr>
          <w:lang w:eastAsia="en-US"/>
        </w:rPr>
        <w:t>Nextwave</w:t>
      </w:r>
      <w:proofErr w:type="spellEnd"/>
      <w:r>
        <w:rPr>
          <w:lang w:eastAsia="en-US"/>
        </w:rPr>
        <w:t xml:space="preserve"> will train mid-career filmmakers as workshop facilitators, educating more young regional Australians with employable creative skills. The program will raise the profile of screen arts in regional NSW schools, build capacity for teachers to support student filmmakers and see the production of original films to be distributed nationally.</w:t>
      </w:r>
    </w:p>
    <w:p w14:paraId="5EE5AF03" w14:textId="77777777" w:rsidR="00D868F0" w:rsidRDefault="00D868F0" w:rsidP="008F5F71">
      <w:pPr>
        <w:rPr>
          <w:lang w:eastAsia="en-US"/>
        </w:rPr>
      </w:pPr>
    </w:p>
    <w:p w14:paraId="4A13F194" w14:textId="33BC739C" w:rsidR="008F5F71" w:rsidRDefault="008F5F71" w:rsidP="008F5F71">
      <w:pPr>
        <w:pStyle w:val="Heading3"/>
      </w:pPr>
      <w:r>
        <w:t>New England Writers' Centre, Armidale</w:t>
      </w:r>
    </w:p>
    <w:p w14:paraId="7A2790B5" w14:textId="56750950" w:rsidR="008F5F71" w:rsidRDefault="008F5F71" w:rsidP="008F5F71">
      <w:pPr>
        <w:pStyle w:val="Tablefigureheading"/>
      </w:pPr>
      <w:r>
        <w:t>$7,000</w:t>
      </w:r>
    </w:p>
    <w:p w14:paraId="5AE756B4" w14:textId="77777777" w:rsidR="008F5F71" w:rsidRPr="008F5F71" w:rsidRDefault="008F5F71" w:rsidP="008F5F71">
      <w:pPr>
        <w:rPr>
          <w:rStyle w:val="Strong"/>
        </w:rPr>
      </w:pPr>
      <w:r w:rsidRPr="008F5F71">
        <w:rPr>
          <w:rStyle w:val="Strong"/>
        </w:rPr>
        <w:t>Stories Connect</w:t>
      </w:r>
    </w:p>
    <w:p w14:paraId="3952AFD3" w14:textId="26DFC94A" w:rsidR="008F5F71" w:rsidRDefault="008F5F71" w:rsidP="008F5F71">
      <w:pPr>
        <w:rPr>
          <w:lang w:eastAsia="en-US"/>
        </w:rPr>
      </w:pPr>
      <w:r>
        <w:rPr>
          <w:lang w:eastAsia="en-US"/>
        </w:rPr>
        <w:t xml:space="preserve">Stories Connect is an innovative and creative multi-arts project aimed at forging fruitful connections between the newly-resettled Yazidi refugee community in Armidale and the broader community, through the creation and sharing of stories. With a mix of writing and illustration workshops for school-aged children, story, </w:t>
      </w:r>
      <w:proofErr w:type="spellStart"/>
      <w:r>
        <w:rPr>
          <w:lang w:eastAsia="en-US"/>
        </w:rPr>
        <w:t>songwriting</w:t>
      </w:r>
      <w:proofErr w:type="spellEnd"/>
      <w:r>
        <w:rPr>
          <w:lang w:eastAsia="en-US"/>
        </w:rPr>
        <w:t>, poetry and photographic narrative workshops for young people, and storytelling/sharing sessions for adults and children. The project will be delivered in partnership with Settlement Services International, who will facilitate consultation with the local refugee community, Armidale Regional Council, and Arts North West.</w:t>
      </w:r>
    </w:p>
    <w:p w14:paraId="219A303A" w14:textId="77777777" w:rsidR="008F5F71" w:rsidRDefault="008F5F71" w:rsidP="008F5F71">
      <w:pPr>
        <w:rPr>
          <w:lang w:eastAsia="en-US"/>
        </w:rPr>
      </w:pPr>
    </w:p>
    <w:p w14:paraId="5AE14A33" w14:textId="77777777" w:rsidR="001654C4" w:rsidRDefault="001654C4">
      <w:pPr>
        <w:spacing w:after="160" w:line="259" w:lineRule="auto"/>
        <w:rPr>
          <w:rFonts w:asciiTheme="majorHAnsi" w:eastAsiaTheme="majorEastAsia" w:hAnsiTheme="majorHAnsi" w:cstheme="majorBidi"/>
          <w:b/>
          <w:color w:val="001C40" w:themeColor="text2"/>
          <w:sz w:val="30"/>
          <w:szCs w:val="24"/>
          <w:lang w:eastAsia="en-US"/>
        </w:rPr>
      </w:pPr>
      <w:r>
        <w:br w:type="page"/>
      </w:r>
    </w:p>
    <w:p w14:paraId="343012FC" w14:textId="616E2DD6" w:rsidR="008F5F71" w:rsidRDefault="008F5F71" w:rsidP="008F5F71">
      <w:pPr>
        <w:pStyle w:val="Heading3"/>
      </w:pPr>
      <w:r>
        <w:lastRenderedPageBreak/>
        <w:t xml:space="preserve">Four Winds Concerts </w:t>
      </w:r>
      <w:proofErr w:type="spellStart"/>
      <w:r>
        <w:t>Inc</w:t>
      </w:r>
      <w:proofErr w:type="spellEnd"/>
      <w:r>
        <w:t>, Bermagui</w:t>
      </w:r>
    </w:p>
    <w:p w14:paraId="33552584" w14:textId="349EA496" w:rsidR="008F5F71" w:rsidRDefault="008F5F71" w:rsidP="008F5F71">
      <w:pPr>
        <w:pStyle w:val="Tablefigureheading"/>
      </w:pPr>
      <w:r>
        <w:t>$20,000</w:t>
      </w:r>
    </w:p>
    <w:p w14:paraId="648CF5DE" w14:textId="77777777" w:rsidR="008F5F71" w:rsidRPr="008F5F71" w:rsidRDefault="008F5F71" w:rsidP="008F5F71">
      <w:pPr>
        <w:rPr>
          <w:rStyle w:val="Strong"/>
        </w:rPr>
      </w:pPr>
      <w:r w:rsidRPr="008F5F71">
        <w:rPr>
          <w:rStyle w:val="Strong"/>
        </w:rPr>
        <w:t>Lady Jane - Bermagui Tales</w:t>
      </w:r>
    </w:p>
    <w:p w14:paraId="25C18377" w14:textId="72FEF96D" w:rsidR="008F5F71" w:rsidRDefault="008F5F71" w:rsidP="008F5F71">
      <w:pPr>
        <w:rPr>
          <w:lang w:eastAsia="en-US"/>
        </w:rPr>
      </w:pPr>
      <w:r>
        <w:rPr>
          <w:lang w:eastAsia="en-US"/>
        </w:rPr>
        <w:t>This project takes its inspiration from ‘Lady Jane’, a 100-year-old wooden Bermagui fishing boat. The local community, in partnership with the Bermagui Historical society, will contribute/collect stories about Bermagui’s long heritage as a fishing port, and the role vessels like ‘Lady Jane’ played in the economic and social wellbeing of this town. Four Winds will engage Sam Thomas, a musician, choreographer and community artist who, with local artists, will lead the development of the community’s creative response to the stories collected. A community performance with ‘Lady Jane’ as the back-drop will be the culmination of this project.</w:t>
      </w:r>
    </w:p>
    <w:p w14:paraId="3AB3B080" w14:textId="77777777" w:rsidR="008F5F71" w:rsidRDefault="008F5F71" w:rsidP="008F5F71">
      <w:pPr>
        <w:rPr>
          <w:lang w:eastAsia="en-US"/>
        </w:rPr>
      </w:pPr>
    </w:p>
    <w:p w14:paraId="454E108B" w14:textId="3D7C5099" w:rsidR="008F5F71" w:rsidRDefault="008F5F71" w:rsidP="008F5F71">
      <w:pPr>
        <w:pStyle w:val="Heading3"/>
      </w:pPr>
      <w:r>
        <w:t>The Cad Factory, Griffith</w:t>
      </w:r>
    </w:p>
    <w:p w14:paraId="426B96FF" w14:textId="40FA194E" w:rsidR="008F5F71" w:rsidRDefault="008F5F71" w:rsidP="008F5F71">
      <w:pPr>
        <w:pStyle w:val="Tablefigureheading"/>
      </w:pPr>
      <w:r>
        <w:t>$19,220</w:t>
      </w:r>
    </w:p>
    <w:p w14:paraId="348C8D0E" w14:textId="77777777" w:rsidR="008F5F71" w:rsidRPr="008F5F71" w:rsidRDefault="008F5F71" w:rsidP="008F5F71">
      <w:pPr>
        <w:rPr>
          <w:rStyle w:val="Strong"/>
        </w:rPr>
      </w:pPr>
      <w:r w:rsidRPr="008F5F71">
        <w:rPr>
          <w:rStyle w:val="Strong"/>
        </w:rPr>
        <w:t>Yield</w:t>
      </w:r>
    </w:p>
    <w:p w14:paraId="5D2CA0BD" w14:textId="1021EA78" w:rsidR="008F5F71" w:rsidRDefault="008F5F71" w:rsidP="008F5F71">
      <w:pPr>
        <w:rPr>
          <w:lang w:eastAsia="en-US"/>
        </w:rPr>
      </w:pPr>
      <w:r>
        <w:rPr>
          <w:lang w:eastAsia="en-US"/>
        </w:rPr>
        <w:t>Yield is a cross-regional project led by the CAD Factory, Griffith Regional Art Gallery, and Riverina Community College. The project is additionally supported by Western Riverina Arts and Eastern Riverina Arts. Yield will promote the professional practice of artists with learning disabilities to the region, through development periods in Wagga Wagga, Narrandera and Griffith, culminating in an exhibition and public program featuring performance, film, paintings and drawings by 15 artists. This initiative is aimed at changing attitudes and access barriers faced by artists with intellectual disabilities.</w:t>
      </w:r>
    </w:p>
    <w:p w14:paraId="56484463" w14:textId="77777777" w:rsidR="008F5F71" w:rsidRDefault="008F5F71" w:rsidP="008F5F71">
      <w:pPr>
        <w:rPr>
          <w:lang w:eastAsia="en-US"/>
        </w:rPr>
      </w:pPr>
    </w:p>
    <w:p w14:paraId="141F6022" w14:textId="29707CFE" w:rsidR="008F5F71" w:rsidRDefault="008F5F71" w:rsidP="008F5F71">
      <w:pPr>
        <w:pStyle w:val="Heading3"/>
      </w:pPr>
      <w:r>
        <w:t xml:space="preserve">Pambula Wetlands and Heritage Project </w:t>
      </w:r>
      <w:proofErr w:type="spellStart"/>
      <w:r>
        <w:t>Inc</w:t>
      </w:r>
      <w:proofErr w:type="spellEnd"/>
      <w:r>
        <w:t>, Pambula</w:t>
      </w:r>
    </w:p>
    <w:p w14:paraId="12B7BA4B" w14:textId="3569CC05" w:rsidR="008F5F71" w:rsidRDefault="008F5F71" w:rsidP="008F5F71">
      <w:pPr>
        <w:pStyle w:val="Tablefigureheading"/>
      </w:pPr>
      <w:r>
        <w:t>$11,700</w:t>
      </w:r>
    </w:p>
    <w:p w14:paraId="2D727CBB" w14:textId="77777777" w:rsidR="008F5F71" w:rsidRPr="008F5F71" w:rsidRDefault="008F5F71" w:rsidP="008F5F71">
      <w:pPr>
        <w:rPr>
          <w:rStyle w:val="Strong"/>
        </w:rPr>
      </w:pPr>
      <w:r w:rsidRPr="008F5F71">
        <w:rPr>
          <w:rStyle w:val="Strong"/>
        </w:rPr>
        <w:t>Ephemeral</w:t>
      </w:r>
    </w:p>
    <w:p w14:paraId="3E45ADE0" w14:textId="1DE17A1A" w:rsidR="008F5F71" w:rsidRDefault="008F5F71" w:rsidP="008F5F71">
      <w:pPr>
        <w:rPr>
          <w:lang w:eastAsia="en-US"/>
        </w:rPr>
      </w:pPr>
      <w:r>
        <w:rPr>
          <w:lang w:eastAsia="en-US"/>
        </w:rPr>
        <w:t xml:space="preserve">Pambula Wetlands and Heritage Project Inc. and Lonely Arts Club Pambula will collaborate to present Ephemeral, a one-day festival celebrating the ephemeral landscape of </w:t>
      </w:r>
      <w:proofErr w:type="spellStart"/>
      <w:r>
        <w:rPr>
          <w:lang w:eastAsia="en-US"/>
        </w:rPr>
        <w:t>Panboola</w:t>
      </w:r>
      <w:proofErr w:type="spellEnd"/>
      <w:r>
        <w:rPr>
          <w:lang w:eastAsia="en-US"/>
        </w:rPr>
        <w:t xml:space="preserve"> and the creativity it inspires. This vibrant program of art, musicians, creative workshops, demonstrations, market and food stalls will be held on Saturday 13 April 2019. The festival will include site-specific art installations by local artists; four workshops in woodcarving, printmaking, screen-printing and textile craft; a masterclass for ephemeral art; a youth literature workshop; a storytelling circle for children; and performances by local musicians and music students.</w:t>
      </w:r>
    </w:p>
    <w:p w14:paraId="6AB83D14" w14:textId="77777777" w:rsidR="008F5F71" w:rsidRDefault="008F5F71" w:rsidP="008F5F71">
      <w:pPr>
        <w:rPr>
          <w:lang w:eastAsia="en-US"/>
        </w:rPr>
      </w:pPr>
    </w:p>
    <w:p w14:paraId="3B145805" w14:textId="77777777" w:rsidR="001654C4" w:rsidRDefault="001654C4">
      <w:pPr>
        <w:spacing w:after="160" w:line="259" w:lineRule="auto"/>
        <w:rPr>
          <w:rFonts w:asciiTheme="majorHAnsi" w:eastAsiaTheme="majorEastAsia" w:hAnsiTheme="majorHAnsi" w:cstheme="majorBidi"/>
          <w:b/>
          <w:color w:val="001C40" w:themeColor="text2"/>
          <w:sz w:val="30"/>
          <w:szCs w:val="24"/>
          <w:lang w:eastAsia="en-US"/>
        </w:rPr>
      </w:pPr>
      <w:r>
        <w:br w:type="page"/>
      </w:r>
    </w:p>
    <w:p w14:paraId="122C40FF" w14:textId="145279B9" w:rsidR="008F5F71" w:rsidRDefault="008F5F71" w:rsidP="008F5F71">
      <w:pPr>
        <w:pStyle w:val="Heading3"/>
      </w:pPr>
      <w:r>
        <w:lastRenderedPageBreak/>
        <w:t>The Wired Lab, Binalong</w:t>
      </w:r>
    </w:p>
    <w:p w14:paraId="46C62937" w14:textId="68C7176A" w:rsidR="008F5F71" w:rsidRDefault="008F5F71" w:rsidP="008F5F71">
      <w:pPr>
        <w:pStyle w:val="Tablefigureheading"/>
      </w:pPr>
      <w:r>
        <w:t>$23,000</w:t>
      </w:r>
    </w:p>
    <w:p w14:paraId="3B27EDC2" w14:textId="77777777" w:rsidR="008F5F71" w:rsidRPr="008F5F71" w:rsidRDefault="008F5F71" w:rsidP="008F5F71">
      <w:pPr>
        <w:rPr>
          <w:rStyle w:val="Strong"/>
        </w:rPr>
      </w:pPr>
      <w:r w:rsidRPr="008F5F71">
        <w:rPr>
          <w:rStyle w:val="Strong"/>
        </w:rPr>
        <w:t>ELECTRONIC SHEEP ORCHESTRA</w:t>
      </w:r>
    </w:p>
    <w:p w14:paraId="05D90FF6" w14:textId="77777777" w:rsidR="008F5F71" w:rsidRDefault="008F5F71" w:rsidP="008F5F71">
      <w:pPr>
        <w:rPr>
          <w:lang w:eastAsia="en-US"/>
        </w:rPr>
      </w:pPr>
    </w:p>
    <w:p w14:paraId="7345F3BB" w14:textId="6E1604EB" w:rsidR="008F5F71" w:rsidRDefault="008F5F71" w:rsidP="008F5F71">
      <w:pPr>
        <w:rPr>
          <w:lang w:eastAsia="en-US"/>
        </w:rPr>
      </w:pPr>
      <w:r>
        <w:rPr>
          <w:lang w:eastAsia="en-US"/>
        </w:rPr>
        <w:t xml:space="preserve">Electronic Sheep Orchestra is a part of </w:t>
      </w:r>
      <w:proofErr w:type="gramStart"/>
      <w:r>
        <w:rPr>
          <w:lang w:eastAsia="en-US"/>
        </w:rPr>
        <w:t>‘</w:t>
      </w:r>
      <w:proofErr w:type="spellStart"/>
      <w:r>
        <w:rPr>
          <w:lang w:eastAsia="en-US"/>
        </w:rPr>
        <w:t>agri</w:t>
      </w:r>
      <w:proofErr w:type="spellEnd"/>
      <w:r>
        <w:rPr>
          <w:lang w:eastAsia="en-US"/>
        </w:rPr>
        <w:t>(</w:t>
      </w:r>
      <w:proofErr w:type="gramEnd"/>
      <w:r>
        <w:rPr>
          <w:lang w:eastAsia="en-US"/>
        </w:rPr>
        <w:t xml:space="preserve">culture) II’, an ongoing The WIRED Lab project where artists collaborate with farming/rural communities. Working with students from Binalong Public School, artist/musician David </w:t>
      </w:r>
      <w:proofErr w:type="spellStart"/>
      <w:r>
        <w:rPr>
          <w:lang w:eastAsia="en-US"/>
        </w:rPr>
        <w:t>Burraston</w:t>
      </w:r>
      <w:proofErr w:type="spellEnd"/>
      <w:r>
        <w:rPr>
          <w:lang w:eastAsia="en-US"/>
        </w:rPr>
        <w:t xml:space="preserve"> will explore electronics through the students’ lived experiences of agriculture. With </w:t>
      </w:r>
      <w:proofErr w:type="spellStart"/>
      <w:r>
        <w:rPr>
          <w:lang w:eastAsia="en-US"/>
        </w:rPr>
        <w:t>Burraston</w:t>
      </w:r>
      <w:proofErr w:type="spellEnd"/>
      <w:r>
        <w:rPr>
          <w:lang w:eastAsia="en-US"/>
        </w:rPr>
        <w:t xml:space="preserve">, the students will develop an orchestra of electronic devices that explore current and future farming practices. A two-year project, the creative outcomes from the project will be presented at two major events, including The WIRED Lab’s ‘Wired Open Day’ Festival (May 2020) and </w:t>
      </w:r>
      <w:proofErr w:type="spellStart"/>
      <w:r>
        <w:rPr>
          <w:lang w:eastAsia="en-US"/>
        </w:rPr>
        <w:t>Artstate</w:t>
      </w:r>
      <w:proofErr w:type="spellEnd"/>
      <w:r>
        <w:rPr>
          <w:lang w:eastAsia="en-US"/>
        </w:rPr>
        <w:t xml:space="preserve"> (November 2020).</w:t>
      </w:r>
    </w:p>
    <w:p w14:paraId="2C58E2AA" w14:textId="77777777" w:rsidR="008F5F71" w:rsidRDefault="008F5F71" w:rsidP="008F5F71">
      <w:pPr>
        <w:rPr>
          <w:lang w:eastAsia="en-US"/>
        </w:rPr>
      </w:pPr>
    </w:p>
    <w:p w14:paraId="5DA442F2" w14:textId="78A596C3" w:rsidR="008F5F71" w:rsidRDefault="008F5F71" w:rsidP="008F5F71">
      <w:pPr>
        <w:pStyle w:val="Heading3"/>
      </w:pPr>
      <w:r>
        <w:t>Byron Harmony Day/ Australia Indonesia Arts Alliance, Mullumbimby</w:t>
      </w:r>
    </w:p>
    <w:p w14:paraId="01A91B0E" w14:textId="5ACE18FD" w:rsidR="008F5F71" w:rsidRDefault="008F5F71" w:rsidP="008F5F71">
      <w:pPr>
        <w:pStyle w:val="Tablefigureheading"/>
      </w:pPr>
      <w:r>
        <w:t>$20,000</w:t>
      </w:r>
    </w:p>
    <w:p w14:paraId="4F7F9318" w14:textId="77777777" w:rsidR="008F5F71" w:rsidRPr="008F5F71" w:rsidRDefault="008F5F71" w:rsidP="008F5F71">
      <w:pPr>
        <w:rPr>
          <w:rStyle w:val="Strong"/>
        </w:rPr>
      </w:pPr>
      <w:r w:rsidRPr="008F5F71">
        <w:rPr>
          <w:rStyle w:val="Strong"/>
        </w:rPr>
        <w:t>Byron Harmony Day</w:t>
      </w:r>
    </w:p>
    <w:p w14:paraId="2A3A4EC2" w14:textId="5DC7A487" w:rsidR="008F5F71" w:rsidRDefault="008F5F71" w:rsidP="008F5F71">
      <w:pPr>
        <w:rPr>
          <w:lang w:eastAsia="en-US"/>
        </w:rPr>
      </w:pPr>
      <w:r>
        <w:rPr>
          <w:lang w:eastAsia="en-US"/>
        </w:rPr>
        <w:t>Now in its twelfth year, Byron Harmony Festival will begin its evolution towards a vision of a new, larger festival; connecting with the wider North Coast and Northern Rivers Region of NSW under the rebrand of ‘Colours of the World Festival’. The festival will celebrate cultural diversity from the region, with music, dance, multi-media, food and crafts and coincide with Harmony Day celebrations around Australia. The Small Regional Festivals Support funding will allow for the employment of a Coordinator who will facilitate the festival’s new vision.</w:t>
      </w:r>
    </w:p>
    <w:p w14:paraId="1DBF6E50" w14:textId="77777777" w:rsidR="008F5F71" w:rsidRDefault="008F5F71" w:rsidP="008F5F71">
      <w:pPr>
        <w:rPr>
          <w:lang w:eastAsia="en-US"/>
        </w:rPr>
      </w:pPr>
    </w:p>
    <w:p w14:paraId="19EC2ACA" w14:textId="403FC11F" w:rsidR="008F5F71" w:rsidRDefault="008F5F71" w:rsidP="008F5F71">
      <w:pPr>
        <w:pStyle w:val="Heading3"/>
      </w:pPr>
      <w:r>
        <w:t>Bathurst Regional Council - Bathurst Writers' &amp; Readers' Festival, Bathurst</w:t>
      </w:r>
    </w:p>
    <w:p w14:paraId="143257B5" w14:textId="46D14D7E" w:rsidR="008F5F71" w:rsidRDefault="008F5F71" w:rsidP="008F5F71">
      <w:pPr>
        <w:pStyle w:val="Tablefigureheading"/>
      </w:pPr>
      <w:r>
        <w:t>$9,480</w:t>
      </w:r>
    </w:p>
    <w:p w14:paraId="6A5B89CD" w14:textId="4EFFC44E" w:rsidR="008F5F71" w:rsidRPr="008F5F71" w:rsidRDefault="008F5F71" w:rsidP="008F5F71">
      <w:pPr>
        <w:rPr>
          <w:rStyle w:val="Strong"/>
        </w:rPr>
      </w:pPr>
      <w:r w:rsidRPr="008F5F71">
        <w:rPr>
          <w:rStyle w:val="Strong"/>
        </w:rPr>
        <w:t>Poems, Plays &amp; Stories - Local Stages &amp; Bathurst Writers</w:t>
      </w:r>
      <w:r w:rsidR="00406F6C">
        <w:rPr>
          <w:rStyle w:val="Strong"/>
        </w:rPr>
        <w:t>’</w:t>
      </w:r>
      <w:r w:rsidRPr="008F5F71">
        <w:rPr>
          <w:rStyle w:val="Strong"/>
        </w:rPr>
        <w:t xml:space="preserve"> &amp; </w:t>
      </w:r>
      <w:r w:rsidR="00406F6C" w:rsidRPr="008F5F71">
        <w:rPr>
          <w:rStyle w:val="Strong"/>
        </w:rPr>
        <w:t>Readers</w:t>
      </w:r>
      <w:r w:rsidR="00406F6C">
        <w:rPr>
          <w:rStyle w:val="Strong"/>
        </w:rPr>
        <w:t>’</w:t>
      </w:r>
      <w:r w:rsidR="00406F6C" w:rsidRPr="008F5F71">
        <w:rPr>
          <w:rStyle w:val="Strong"/>
        </w:rPr>
        <w:t xml:space="preserve"> </w:t>
      </w:r>
      <w:r w:rsidRPr="008F5F71">
        <w:rPr>
          <w:rStyle w:val="Strong"/>
        </w:rPr>
        <w:t>Festival</w:t>
      </w:r>
    </w:p>
    <w:p w14:paraId="423CDFF6" w14:textId="3F759F5E" w:rsidR="008F5F71" w:rsidRDefault="008F5F71" w:rsidP="008F5F71">
      <w:pPr>
        <w:rPr>
          <w:lang w:eastAsia="en-US"/>
        </w:rPr>
      </w:pPr>
      <w:r>
        <w:rPr>
          <w:lang w:eastAsia="en-US"/>
        </w:rPr>
        <w:t xml:space="preserve">The Poems, Plays &amp; Stories program will celebrate literature through poetry, play-making and storytelling by local regional artists, extending the reach of Bathurst Writers’ &amp; Readers’ Festivals’ program. The project will culminate in a poetry anthology by local poets to be launched at the festival, the development of two new plays written by local playwrights, and a storytelling project titled ‘Small WOMAN/country GIRL’. </w:t>
      </w:r>
    </w:p>
    <w:p w14:paraId="26406316" w14:textId="77777777" w:rsidR="008F5F71" w:rsidRDefault="008F5F71" w:rsidP="008F5F71">
      <w:pPr>
        <w:rPr>
          <w:lang w:eastAsia="en-US"/>
        </w:rPr>
      </w:pPr>
    </w:p>
    <w:p w14:paraId="50F5C358" w14:textId="77777777" w:rsidR="001654C4" w:rsidRDefault="001654C4">
      <w:pPr>
        <w:spacing w:after="160" w:line="259" w:lineRule="auto"/>
        <w:rPr>
          <w:rFonts w:asciiTheme="majorHAnsi" w:eastAsiaTheme="majorEastAsia" w:hAnsiTheme="majorHAnsi" w:cstheme="majorBidi"/>
          <w:b/>
          <w:color w:val="001C40" w:themeColor="text2"/>
          <w:sz w:val="30"/>
          <w:szCs w:val="24"/>
          <w:lang w:eastAsia="en-US"/>
        </w:rPr>
      </w:pPr>
      <w:r>
        <w:br w:type="page"/>
      </w:r>
    </w:p>
    <w:p w14:paraId="3468C55F" w14:textId="2A1DB6AD" w:rsidR="008F5F71" w:rsidRDefault="008F5F71" w:rsidP="002E63DF">
      <w:pPr>
        <w:pStyle w:val="Heading3"/>
      </w:pPr>
      <w:r>
        <w:lastRenderedPageBreak/>
        <w:t xml:space="preserve">Wingham </w:t>
      </w:r>
      <w:proofErr w:type="spellStart"/>
      <w:r>
        <w:t>Akoostik</w:t>
      </w:r>
      <w:proofErr w:type="spellEnd"/>
      <w:r>
        <w:t xml:space="preserve"> Music Festival Committee </w:t>
      </w:r>
      <w:proofErr w:type="spellStart"/>
      <w:r>
        <w:t>auspiced</w:t>
      </w:r>
      <w:proofErr w:type="spellEnd"/>
      <w:r>
        <w:t xml:space="preserve"> by Manning Valley Neighbourhood </w:t>
      </w:r>
      <w:r w:rsidR="002E63DF">
        <w:t>Services, Wingham</w:t>
      </w:r>
    </w:p>
    <w:p w14:paraId="3268A1A8" w14:textId="6F172EF6" w:rsidR="008F5F71" w:rsidRDefault="002E63DF" w:rsidP="002E63DF">
      <w:pPr>
        <w:pStyle w:val="Tablefigureheading"/>
      </w:pPr>
      <w:r>
        <w:t>$</w:t>
      </w:r>
      <w:r w:rsidR="008F5F71">
        <w:t>20</w:t>
      </w:r>
      <w:r>
        <w:t>,</w:t>
      </w:r>
      <w:r w:rsidR="008F5F71">
        <w:t>000</w:t>
      </w:r>
    </w:p>
    <w:p w14:paraId="730E8331" w14:textId="77777777" w:rsidR="008F5F71" w:rsidRPr="002E63DF" w:rsidRDefault="008F5F71" w:rsidP="008F5F71">
      <w:pPr>
        <w:rPr>
          <w:rStyle w:val="Strong"/>
        </w:rPr>
      </w:pPr>
      <w:r w:rsidRPr="002E63DF">
        <w:rPr>
          <w:rStyle w:val="Strong"/>
        </w:rPr>
        <w:t>Growth and Sustainability</w:t>
      </w:r>
    </w:p>
    <w:p w14:paraId="417D0106" w14:textId="4705B477" w:rsidR="008F5F71" w:rsidRDefault="008F5F71" w:rsidP="008F5F71">
      <w:pPr>
        <w:rPr>
          <w:lang w:eastAsia="en-US"/>
        </w:rPr>
      </w:pPr>
      <w:r>
        <w:rPr>
          <w:lang w:eastAsia="en-US"/>
        </w:rPr>
        <w:t xml:space="preserve">The Small Regional Festivals Support funding will allow the </w:t>
      </w:r>
      <w:proofErr w:type="spellStart"/>
      <w:r>
        <w:rPr>
          <w:lang w:eastAsia="en-US"/>
        </w:rPr>
        <w:t>Akoostic</w:t>
      </w:r>
      <w:proofErr w:type="spellEnd"/>
      <w:r>
        <w:rPr>
          <w:lang w:eastAsia="en-US"/>
        </w:rPr>
        <w:t xml:space="preserve"> Festival Committee to appoint a professional arts worker to provide mentorship, relevant knowledge and key contacts to the present Volunteer Coordinator. The employment of an arts worker will enhance the festival’s capacity to create a wide impact, and ensure the longevity of the event for the benefit of the community and regional tourism. After 12 years of developing the event locally and regionally, a paid experienced arts worker will provide the </w:t>
      </w:r>
      <w:proofErr w:type="spellStart"/>
      <w:r>
        <w:rPr>
          <w:lang w:eastAsia="en-US"/>
        </w:rPr>
        <w:t>Akoostic</w:t>
      </w:r>
      <w:proofErr w:type="spellEnd"/>
      <w:r>
        <w:rPr>
          <w:lang w:eastAsia="en-US"/>
        </w:rPr>
        <w:t xml:space="preserve"> Festival with the opportunity for new future directions</w:t>
      </w:r>
      <w:r w:rsidR="002E63DF">
        <w:rPr>
          <w:lang w:eastAsia="en-US"/>
        </w:rPr>
        <w:t xml:space="preserve"> and a more sustainable future.</w:t>
      </w:r>
    </w:p>
    <w:p w14:paraId="40E923A1" w14:textId="77777777" w:rsidR="002E63DF" w:rsidRDefault="002E63DF" w:rsidP="008F5F71">
      <w:pPr>
        <w:rPr>
          <w:lang w:eastAsia="en-US"/>
        </w:rPr>
      </w:pPr>
    </w:p>
    <w:p w14:paraId="739D1500" w14:textId="517993E3" w:rsidR="008F5F71" w:rsidRDefault="008F5F71" w:rsidP="002E63DF">
      <w:pPr>
        <w:pStyle w:val="Heading3"/>
      </w:pPr>
      <w:r>
        <w:t>Move Me,</w:t>
      </w:r>
      <w:r w:rsidR="002E63DF">
        <w:t xml:space="preserve"> Bega</w:t>
      </w:r>
    </w:p>
    <w:p w14:paraId="6C3B8853" w14:textId="2C05E2C9" w:rsidR="008F5F71" w:rsidRDefault="002E63DF" w:rsidP="002E63DF">
      <w:pPr>
        <w:pStyle w:val="Tablefigureheading"/>
      </w:pPr>
      <w:r>
        <w:t>$</w:t>
      </w:r>
      <w:r w:rsidR="008F5F71">
        <w:t>19</w:t>
      </w:r>
      <w:r>
        <w:t>,</w:t>
      </w:r>
      <w:r w:rsidR="008F5F71">
        <w:t>588</w:t>
      </w:r>
    </w:p>
    <w:p w14:paraId="42E9C493" w14:textId="77777777" w:rsidR="008F5F71" w:rsidRPr="002E63DF" w:rsidRDefault="008F5F71" w:rsidP="008F5F71">
      <w:pPr>
        <w:rPr>
          <w:rStyle w:val="Strong"/>
        </w:rPr>
      </w:pPr>
      <w:r w:rsidRPr="002E63DF">
        <w:rPr>
          <w:rStyle w:val="Strong"/>
        </w:rPr>
        <w:t>Move Me - Connections, Creations and Transformations</w:t>
      </w:r>
    </w:p>
    <w:p w14:paraId="7E75480E" w14:textId="0594E555" w:rsidR="008F5F71" w:rsidRDefault="008F5F71" w:rsidP="008F5F71">
      <w:pPr>
        <w:rPr>
          <w:lang w:eastAsia="en-US"/>
        </w:rPr>
      </w:pPr>
      <w:r>
        <w:rPr>
          <w:lang w:eastAsia="en-US"/>
        </w:rPr>
        <w:t xml:space="preserve">This project will see the professional development of emerging regional artists Gabriela Green Olea and </w:t>
      </w:r>
      <w:proofErr w:type="spellStart"/>
      <w:r>
        <w:rPr>
          <w:lang w:eastAsia="en-US"/>
        </w:rPr>
        <w:t>Kayah</w:t>
      </w:r>
      <w:proofErr w:type="spellEnd"/>
      <w:r>
        <w:rPr>
          <w:lang w:eastAsia="en-US"/>
        </w:rPr>
        <w:t xml:space="preserve"> Guenther (both Young Regional Artist Scholarship recipients). This project aims to build the capacity of the newly established inclusive dance collective Move Me, an organisation providing dance training for participants of mixed abilities in regional NSW. The project includes classes, rehearsals and choreographic development, culminating in a medium length work to be presented at the end of the year as part of </w:t>
      </w:r>
      <w:proofErr w:type="spellStart"/>
      <w:r>
        <w:rPr>
          <w:lang w:eastAsia="en-US"/>
        </w:rPr>
        <w:t>fLiNG</w:t>
      </w:r>
      <w:proofErr w:type="spellEnd"/>
      <w:r>
        <w:rPr>
          <w:lang w:eastAsia="en-US"/>
        </w:rPr>
        <w:t xml:space="preserve"> Physical Theatre</w:t>
      </w:r>
      <w:r w:rsidR="002E63DF">
        <w:rPr>
          <w:lang w:eastAsia="en-US"/>
        </w:rPr>
        <w:t>’s annual ‘Take Flight’ event.</w:t>
      </w:r>
    </w:p>
    <w:p w14:paraId="3C2EA780" w14:textId="77777777" w:rsidR="002E63DF" w:rsidRDefault="002E63DF" w:rsidP="008F5F71">
      <w:pPr>
        <w:rPr>
          <w:lang w:eastAsia="en-US"/>
        </w:rPr>
      </w:pPr>
    </w:p>
    <w:p w14:paraId="745A41BC" w14:textId="3D7D485C" w:rsidR="008F5F71" w:rsidRDefault="002E63DF" w:rsidP="002E63DF">
      <w:pPr>
        <w:pStyle w:val="Heading3"/>
      </w:pPr>
      <w:r>
        <w:t>O</w:t>
      </w:r>
      <w:r w:rsidR="008F5F71">
        <w:t>utpost,</w:t>
      </w:r>
      <w:r>
        <w:t xml:space="preserve"> Bathurst</w:t>
      </w:r>
    </w:p>
    <w:p w14:paraId="4598C4DB" w14:textId="1423AE0B" w:rsidR="008F5F71" w:rsidRDefault="002E63DF" w:rsidP="002E63DF">
      <w:pPr>
        <w:pStyle w:val="Tablefigureheading"/>
      </w:pPr>
      <w:r>
        <w:t>$</w:t>
      </w:r>
      <w:r w:rsidR="008F5F71">
        <w:t>20</w:t>
      </w:r>
      <w:r>
        <w:t>,</w:t>
      </w:r>
      <w:r w:rsidR="008F5F71">
        <w:t>000</w:t>
      </w:r>
    </w:p>
    <w:p w14:paraId="10C4CD45" w14:textId="77777777" w:rsidR="008F5F71" w:rsidRPr="002E63DF" w:rsidRDefault="008F5F71" w:rsidP="008F5F71">
      <w:pPr>
        <w:rPr>
          <w:rStyle w:val="Strong"/>
        </w:rPr>
      </w:pPr>
      <w:r w:rsidRPr="002E63DF">
        <w:rPr>
          <w:rStyle w:val="Strong"/>
        </w:rPr>
        <w:t>OUTPOST: Expeditions</w:t>
      </w:r>
    </w:p>
    <w:p w14:paraId="45E0286B" w14:textId="0F3B503B" w:rsidR="008F5F71" w:rsidRDefault="008F5F71" w:rsidP="008F5F71">
      <w:pPr>
        <w:rPr>
          <w:lang w:eastAsia="en-US"/>
        </w:rPr>
      </w:pPr>
      <w:r>
        <w:rPr>
          <w:lang w:eastAsia="en-US"/>
        </w:rPr>
        <w:t>Expeditions will see the development and touring of two theatre works from plays and texts within the HSC drama and English curriculums. Employing emerging artists who have chosen to practice in regional Australia, OUTPOST will create a tour of these performances, along with a workshop program, that will be delivered to school audiences and communities in the Central West. This project will provide accessible and exciting contemporary performances for regional audiences by regional artists, and establish a sustain</w:t>
      </w:r>
      <w:r w:rsidR="002E63DF">
        <w:rPr>
          <w:lang w:eastAsia="en-US"/>
        </w:rPr>
        <w:t>able touring model for OUTPOST.</w:t>
      </w:r>
    </w:p>
    <w:p w14:paraId="71819A9B" w14:textId="77777777" w:rsidR="002E63DF" w:rsidRDefault="002E63DF" w:rsidP="008F5F71">
      <w:pPr>
        <w:rPr>
          <w:lang w:eastAsia="en-US"/>
        </w:rPr>
      </w:pPr>
    </w:p>
    <w:p w14:paraId="1080732F" w14:textId="77777777" w:rsidR="001654C4" w:rsidRDefault="001654C4">
      <w:pPr>
        <w:spacing w:after="160" w:line="259" w:lineRule="auto"/>
        <w:rPr>
          <w:rFonts w:asciiTheme="majorHAnsi" w:eastAsiaTheme="majorEastAsia" w:hAnsiTheme="majorHAnsi" w:cstheme="majorBidi"/>
          <w:b/>
          <w:color w:val="001C40" w:themeColor="text2"/>
          <w:sz w:val="30"/>
          <w:szCs w:val="24"/>
          <w:lang w:eastAsia="en-US"/>
        </w:rPr>
      </w:pPr>
      <w:r>
        <w:br w:type="page"/>
      </w:r>
    </w:p>
    <w:p w14:paraId="437B7786" w14:textId="070CC8CF" w:rsidR="008F5F71" w:rsidRDefault="008F5F71" w:rsidP="002E63DF">
      <w:pPr>
        <w:pStyle w:val="Heading3"/>
      </w:pPr>
      <w:r>
        <w:lastRenderedPageBreak/>
        <w:t>Flying Fruit Fly Foundation,</w:t>
      </w:r>
      <w:r w:rsidR="002E63DF">
        <w:t xml:space="preserve"> Albury</w:t>
      </w:r>
    </w:p>
    <w:p w14:paraId="72A523AC" w14:textId="1AAFA722" w:rsidR="008F5F71" w:rsidRDefault="002E63DF" w:rsidP="002E63DF">
      <w:pPr>
        <w:pStyle w:val="Tablefigureheading"/>
      </w:pPr>
      <w:r>
        <w:t>$</w:t>
      </w:r>
      <w:r w:rsidR="008F5F71">
        <w:t>19</w:t>
      </w:r>
      <w:r>
        <w:t>,</w:t>
      </w:r>
      <w:r w:rsidR="008F5F71">
        <w:t>800</w:t>
      </w:r>
    </w:p>
    <w:p w14:paraId="44566F13" w14:textId="77777777" w:rsidR="008F5F71" w:rsidRPr="002E63DF" w:rsidRDefault="008F5F71" w:rsidP="008F5F71">
      <w:pPr>
        <w:rPr>
          <w:rStyle w:val="Strong"/>
        </w:rPr>
      </w:pPr>
      <w:r w:rsidRPr="002E63DF">
        <w:rPr>
          <w:rStyle w:val="Strong"/>
        </w:rPr>
        <w:t>Flying Fruit Fly Circus Back in the Big Top</w:t>
      </w:r>
    </w:p>
    <w:p w14:paraId="0F358363" w14:textId="7301FC52" w:rsidR="008F5F71" w:rsidRDefault="008F5F71" w:rsidP="008F5F71">
      <w:pPr>
        <w:rPr>
          <w:lang w:eastAsia="en-US"/>
        </w:rPr>
      </w:pPr>
      <w:r>
        <w:rPr>
          <w:lang w:eastAsia="en-US"/>
        </w:rPr>
        <w:t>Back in the Big Top is a partnership between Flying Fruit Fly Circus, Albury City and Circus Oz. The project will culminate in an original contemporary circus work to celebrate 40 years of a uniquely maverick creative spirit, evoking the early days whilst looking to the future of contemporary circus in Australia. This new show will receive a premiere big top season in Albury during 2019, ensuring that this is a regional and community-based celebration while also garnering national interest. Back in the Big Top will be the first major work directed by the Flying Fruit Fly Circus’ new</w:t>
      </w:r>
      <w:r w:rsidR="002E63DF">
        <w:rPr>
          <w:lang w:eastAsia="en-US"/>
        </w:rPr>
        <w:t xml:space="preserve"> Artistic Director, Anni Davey.</w:t>
      </w:r>
    </w:p>
    <w:p w14:paraId="2E39BA32" w14:textId="77777777" w:rsidR="002E63DF" w:rsidRDefault="002E63DF" w:rsidP="008F5F71">
      <w:pPr>
        <w:rPr>
          <w:lang w:eastAsia="en-US"/>
        </w:rPr>
      </w:pPr>
    </w:p>
    <w:p w14:paraId="12FE1880" w14:textId="6528F4AA" w:rsidR="008F5F71" w:rsidRDefault="008F5F71" w:rsidP="002E63DF">
      <w:pPr>
        <w:pStyle w:val="Heading3"/>
      </w:pPr>
      <w:r>
        <w:t xml:space="preserve">Outback Arts </w:t>
      </w:r>
      <w:proofErr w:type="spellStart"/>
      <w:r>
        <w:t>Inc</w:t>
      </w:r>
      <w:proofErr w:type="spellEnd"/>
      <w:r>
        <w:t>,</w:t>
      </w:r>
      <w:r w:rsidR="002E63DF">
        <w:t xml:space="preserve"> Brewarrina</w:t>
      </w:r>
    </w:p>
    <w:p w14:paraId="38FEAE6F" w14:textId="6982A839" w:rsidR="008F5F71" w:rsidRDefault="002E63DF" w:rsidP="002E63DF">
      <w:pPr>
        <w:pStyle w:val="Tablefigureheading"/>
      </w:pPr>
      <w:r>
        <w:t>$</w:t>
      </w:r>
      <w:r w:rsidR="008F5F71">
        <w:t>20</w:t>
      </w:r>
      <w:r>
        <w:t>,</w:t>
      </w:r>
      <w:r w:rsidR="008F5F71">
        <w:t>000</w:t>
      </w:r>
    </w:p>
    <w:p w14:paraId="1D769A30" w14:textId="77777777" w:rsidR="008F5F71" w:rsidRPr="002E63DF" w:rsidRDefault="008F5F71" w:rsidP="008F5F71">
      <w:pPr>
        <w:rPr>
          <w:rStyle w:val="Strong"/>
        </w:rPr>
      </w:pPr>
      <w:proofErr w:type="spellStart"/>
      <w:r w:rsidRPr="002E63DF">
        <w:rPr>
          <w:rStyle w:val="Strong"/>
        </w:rPr>
        <w:t>Baiame's</w:t>
      </w:r>
      <w:proofErr w:type="spellEnd"/>
      <w:r w:rsidRPr="002E63DF">
        <w:rPr>
          <w:rStyle w:val="Strong"/>
        </w:rPr>
        <w:t xml:space="preserve"> </w:t>
      </w:r>
      <w:proofErr w:type="spellStart"/>
      <w:r w:rsidRPr="002E63DF">
        <w:rPr>
          <w:rStyle w:val="Strong"/>
        </w:rPr>
        <w:t>Ngunnhu</w:t>
      </w:r>
      <w:proofErr w:type="spellEnd"/>
      <w:r w:rsidRPr="002E63DF">
        <w:rPr>
          <w:rStyle w:val="Strong"/>
        </w:rPr>
        <w:t xml:space="preserve"> through augmented reality.</w:t>
      </w:r>
    </w:p>
    <w:p w14:paraId="00E114D8" w14:textId="2CB0B0AD" w:rsidR="008F5F71" w:rsidRDefault="008F5F71" w:rsidP="008F5F71">
      <w:pPr>
        <w:rPr>
          <w:lang w:eastAsia="en-US"/>
        </w:rPr>
      </w:pPr>
      <w:r>
        <w:rPr>
          <w:lang w:eastAsia="en-US"/>
        </w:rPr>
        <w:t xml:space="preserve">Delivering on the aspirations of the Brewarrina community, this project will record the stories, traditions and history of </w:t>
      </w:r>
      <w:proofErr w:type="spellStart"/>
      <w:r>
        <w:rPr>
          <w:lang w:eastAsia="en-US"/>
        </w:rPr>
        <w:t>Baiame’s</w:t>
      </w:r>
      <w:proofErr w:type="spellEnd"/>
      <w:r>
        <w:rPr>
          <w:lang w:eastAsia="en-US"/>
        </w:rPr>
        <w:t xml:space="preserve"> </w:t>
      </w:r>
      <w:proofErr w:type="spellStart"/>
      <w:r>
        <w:rPr>
          <w:lang w:eastAsia="en-US"/>
        </w:rPr>
        <w:t>Ngunnhu</w:t>
      </w:r>
      <w:proofErr w:type="spellEnd"/>
      <w:r>
        <w:rPr>
          <w:lang w:eastAsia="en-US"/>
        </w:rPr>
        <w:t xml:space="preserve"> (Brewarrina Fish Traps) using augmented reality, as told by the </w:t>
      </w:r>
      <w:proofErr w:type="spellStart"/>
      <w:r>
        <w:rPr>
          <w:lang w:eastAsia="en-US"/>
        </w:rPr>
        <w:t>Ngemba</w:t>
      </w:r>
      <w:proofErr w:type="spellEnd"/>
      <w:r>
        <w:rPr>
          <w:lang w:eastAsia="en-US"/>
        </w:rPr>
        <w:t xml:space="preserve">, </w:t>
      </w:r>
      <w:proofErr w:type="spellStart"/>
      <w:r>
        <w:rPr>
          <w:lang w:eastAsia="en-US"/>
        </w:rPr>
        <w:t>Wonkamurra</w:t>
      </w:r>
      <w:proofErr w:type="spellEnd"/>
      <w:r>
        <w:rPr>
          <w:lang w:eastAsia="en-US"/>
        </w:rPr>
        <w:t xml:space="preserve">, </w:t>
      </w:r>
      <w:proofErr w:type="spellStart"/>
      <w:r>
        <w:rPr>
          <w:lang w:eastAsia="en-US"/>
        </w:rPr>
        <w:t>Wailwan</w:t>
      </w:r>
      <w:proofErr w:type="spellEnd"/>
      <w:r>
        <w:rPr>
          <w:lang w:eastAsia="en-US"/>
        </w:rPr>
        <w:t xml:space="preserve"> and </w:t>
      </w:r>
      <w:proofErr w:type="spellStart"/>
      <w:r>
        <w:rPr>
          <w:lang w:eastAsia="en-US"/>
        </w:rPr>
        <w:t>Gomaroi</w:t>
      </w:r>
      <w:proofErr w:type="spellEnd"/>
      <w:r>
        <w:rPr>
          <w:lang w:eastAsia="en-US"/>
        </w:rPr>
        <w:t xml:space="preserve"> people who have shared and maintained the traps for thousands of years. Over 40,000 years old, </w:t>
      </w:r>
      <w:proofErr w:type="spellStart"/>
      <w:r>
        <w:rPr>
          <w:lang w:eastAsia="en-US"/>
        </w:rPr>
        <w:t>Baiame’s</w:t>
      </w:r>
      <w:proofErr w:type="spellEnd"/>
      <w:r>
        <w:rPr>
          <w:lang w:eastAsia="en-US"/>
        </w:rPr>
        <w:t xml:space="preserve"> </w:t>
      </w:r>
      <w:proofErr w:type="spellStart"/>
      <w:r>
        <w:rPr>
          <w:lang w:eastAsia="en-US"/>
        </w:rPr>
        <w:t>Ngunnhu</w:t>
      </w:r>
      <w:proofErr w:type="spellEnd"/>
      <w:r>
        <w:rPr>
          <w:lang w:eastAsia="en-US"/>
        </w:rPr>
        <w:t xml:space="preserve"> is one of the oldest man-made structures on Earth, with elaborate rock weirs and pools along the riverbed built by ancient tribes to catch fish as they swam upstream. The outcome of this project will be an augmented reality experience that audiences can access via a QR code. The project will </w:t>
      </w:r>
      <w:r w:rsidR="002E63DF">
        <w:rPr>
          <w:lang w:eastAsia="en-US"/>
        </w:rPr>
        <w:t>be launched with an exhibition.</w:t>
      </w:r>
    </w:p>
    <w:p w14:paraId="1176B7E4" w14:textId="77777777" w:rsidR="002E63DF" w:rsidRDefault="002E63DF" w:rsidP="008F5F71">
      <w:pPr>
        <w:rPr>
          <w:lang w:eastAsia="en-US"/>
        </w:rPr>
      </w:pPr>
    </w:p>
    <w:p w14:paraId="55E94589" w14:textId="124EB282" w:rsidR="008F5F71" w:rsidRDefault="008F5F71" w:rsidP="002E63DF">
      <w:pPr>
        <w:pStyle w:val="Heading3"/>
      </w:pPr>
      <w:proofErr w:type="spellStart"/>
      <w:r>
        <w:t>Kalari</w:t>
      </w:r>
      <w:proofErr w:type="spellEnd"/>
      <w:r>
        <w:t>-Lachlan R</w:t>
      </w:r>
      <w:r w:rsidR="002E63DF">
        <w:t>iver Arts Festival Inc., Forbes</w:t>
      </w:r>
    </w:p>
    <w:p w14:paraId="711D72E8" w14:textId="606BEE1F" w:rsidR="008F5F71" w:rsidRDefault="002E63DF" w:rsidP="002E63DF">
      <w:pPr>
        <w:pStyle w:val="Tablefigureheading"/>
      </w:pPr>
      <w:r>
        <w:t>$</w:t>
      </w:r>
      <w:r w:rsidR="008F5F71">
        <w:t>20</w:t>
      </w:r>
      <w:r>
        <w:t>,</w:t>
      </w:r>
      <w:r w:rsidR="008F5F71">
        <w:t>000</w:t>
      </w:r>
    </w:p>
    <w:p w14:paraId="11CE274B" w14:textId="77777777" w:rsidR="008F5F71" w:rsidRPr="002E63DF" w:rsidRDefault="008F5F71" w:rsidP="008F5F71">
      <w:pPr>
        <w:rPr>
          <w:rStyle w:val="Strong"/>
        </w:rPr>
      </w:pPr>
      <w:r w:rsidRPr="002E63DF">
        <w:rPr>
          <w:rStyle w:val="Strong"/>
        </w:rPr>
        <w:t>River Arts Festival Program Coordinator</w:t>
      </w:r>
    </w:p>
    <w:p w14:paraId="4927C29A" w14:textId="451AC871" w:rsidR="008F5F71" w:rsidRDefault="008F5F71" w:rsidP="008F5F71">
      <w:pPr>
        <w:rPr>
          <w:lang w:eastAsia="en-US"/>
        </w:rPr>
      </w:pPr>
      <w:r>
        <w:rPr>
          <w:lang w:eastAsia="en-US"/>
        </w:rPr>
        <w:t>The Small Regional Festivals Support funding will allow for the employment of a Program Coordinator for the River Arts Festival Main Event. The Coordinator, Rob Shannon, will be engaged from early 2019 for the months leading up to the event, and will be responsible for all community collaboration, stage management and the presentation of the festival finale to be</w:t>
      </w:r>
      <w:r w:rsidR="002E63DF">
        <w:rPr>
          <w:lang w:eastAsia="en-US"/>
        </w:rPr>
        <w:t xml:space="preserve"> held on Saturday 25 May 2019.</w:t>
      </w:r>
    </w:p>
    <w:p w14:paraId="01D8CEC1" w14:textId="77777777" w:rsidR="002E63DF" w:rsidRDefault="002E63DF" w:rsidP="008F5F71">
      <w:pPr>
        <w:rPr>
          <w:lang w:eastAsia="en-US"/>
        </w:rPr>
      </w:pPr>
    </w:p>
    <w:p w14:paraId="212531DC" w14:textId="77777777" w:rsidR="002E63DF" w:rsidRDefault="002E63DF">
      <w:pPr>
        <w:spacing w:after="160" w:line="259" w:lineRule="auto"/>
        <w:rPr>
          <w:rFonts w:asciiTheme="majorHAnsi" w:eastAsiaTheme="majorEastAsia" w:hAnsiTheme="majorHAnsi" w:cstheme="majorBidi"/>
          <w:b/>
          <w:color w:val="001C40" w:themeColor="text2"/>
          <w:sz w:val="36"/>
          <w:szCs w:val="26"/>
          <w:lang w:eastAsia="en-US"/>
        </w:rPr>
      </w:pPr>
      <w:r>
        <w:br w:type="page"/>
      </w:r>
    </w:p>
    <w:p w14:paraId="2F7574D2" w14:textId="413ECC02" w:rsidR="002E63DF" w:rsidRDefault="002E63DF" w:rsidP="002E63DF">
      <w:pPr>
        <w:pStyle w:val="Heading2"/>
      </w:pPr>
      <w:bookmarkStart w:id="5" w:name="_Toc530407437"/>
      <w:r>
        <w:lastRenderedPageBreak/>
        <w:t>South Australia</w:t>
      </w:r>
      <w:bookmarkEnd w:id="5"/>
    </w:p>
    <w:p w14:paraId="4E19999F" w14:textId="77777777" w:rsidR="00D868F0" w:rsidRPr="00D868F0" w:rsidRDefault="00D868F0" w:rsidP="00D868F0">
      <w:pPr>
        <w:rPr>
          <w:lang w:eastAsia="en-US"/>
        </w:rPr>
      </w:pPr>
    </w:p>
    <w:p w14:paraId="15615A73" w14:textId="5F7F3DDF" w:rsidR="008F5F71" w:rsidRDefault="008F5F71" w:rsidP="002E63DF">
      <w:pPr>
        <w:pStyle w:val="Heading3"/>
      </w:pPr>
      <w:proofErr w:type="spellStart"/>
      <w:r>
        <w:t>Tatiara</w:t>
      </w:r>
      <w:proofErr w:type="spellEnd"/>
      <w:r>
        <w:t xml:space="preserve"> District Council,</w:t>
      </w:r>
      <w:r w:rsidR="002E63DF">
        <w:t xml:space="preserve"> Bordertown</w:t>
      </w:r>
    </w:p>
    <w:p w14:paraId="52D7B2B6" w14:textId="4065B056" w:rsidR="008F5F71" w:rsidRDefault="002E63DF" w:rsidP="002E63DF">
      <w:pPr>
        <w:pStyle w:val="Tablefigureheading"/>
      </w:pPr>
      <w:r>
        <w:t>$</w:t>
      </w:r>
      <w:r w:rsidR="008F5F71">
        <w:t>5</w:t>
      </w:r>
      <w:r>
        <w:t>,</w:t>
      </w:r>
      <w:r w:rsidR="008F5F71">
        <w:t>414</w:t>
      </w:r>
    </w:p>
    <w:p w14:paraId="37EFCE27" w14:textId="77777777" w:rsidR="008F5F71" w:rsidRPr="002E63DF" w:rsidRDefault="008F5F71" w:rsidP="008F5F71">
      <w:pPr>
        <w:rPr>
          <w:rStyle w:val="Strong"/>
        </w:rPr>
      </w:pPr>
      <w:proofErr w:type="spellStart"/>
      <w:r w:rsidRPr="002E63DF">
        <w:rPr>
          <w:rStyle w:val="Strong"/>
        </w:rPr>
        <w:t>Jame'eh</w:t>
      </w:r>
      <w:proofErr w:type="spellEnd"/>
      <w:r w:rsidRPr="002E63DF">
        <w:rPr>
          <w:rStyle w:val="Strong"/>
        </w:rPr>
        <w:t xml:space="preserve"> Project (Stage 1)</w:t>
      </w:r>
    </w:p>
    <w:p w14:paraId="5F66291D" w14:textId="7EDA0902" w:rsidR="008F5F71" w:rsidRDefault="008F5F71" w:rsidP="008F5F71">
      <w:pPr>
        <w:rPr>
          <w:lang w:eastAsia="en-US"/>
        </w:rPr>
      </w:pPr>
      <w:r>
        <w:rPr>
          <w:lang w:eastAsia="en-US"/>
        </w:rPr>
        <w:t xml:space="preserve">World Fusion musician Greta Kelly will partner with local Naracoorte musician Sam </w:t>
      </w:r>
      <w:proofErr w:type="spellStart"/>
      <w:r>
        <w:rPr>
          <w:lang w:eastAsia="en-US"/>
        </w:rPr>
        <w:t>Gulzari</w:t>
      </w:r>
      <w:proofErr w:type="spellEnd"/>
      <w:r>
        <w:rPr>
          <w:lang w:eastAsia="en-US"/>
        </w:rPr>
        <w:t xml:space="preserve"> to deliver the </w:t>
      </w:r>
      <w:proofErr w:type="spellStart"/>
      <w:r>
        <w:rPr>
          <w:lang w:eastAsia="en-US"/>
        </w:rPr>
        <w:t>Jame'eh</w:t>
      </w:r>
      <w:proofErr w:type="spellEnd"/>
      <w:r>
        <w:rPr>
          <w:lang w:eastAsia="en-US"/>
        </w:rPr>
        <w:t xml:space="preserve"> Project to Bordertown's Afghan and broader communities. A workshop program of traditional Afghan music and performance will celebrate the </w:t>
      </w:r>
      <w:proofErr w:type="spellStart"/>
      <w:r>
        <w:rPr>
          <w:lang w:eastAsia="en-US"/>
        </w:rPr>
        <w:t>Hazara</w:t>
      </w:r>
      <w:proofErr w:type="spellEnd"/>
      <w:r>
        <w:rPr>
          <w:lang w:eastAsia="en-US"/>
        </w:rPr>
        <w:t xml:space="preserve"> culture, creating a social and cultural experience designed to encourage important, ong</w:t>
      </w:r>
      <w:r w:rsidR="002E63DF">
        <w:rPr>
          <w:lang w:eastAsia="en-US"/>
        </w:rPr>
        <w:t>oing dialogue in the community.</w:t>
      </w:r>
    </w:p>
    <w:p w14:paraId="0D9880C6" w14:textId="77777777" w:rsidR="002E63DF" w:rsidRDefault="002E63DF" w:rsidP="008F5F71">
      <w:pPr>
        <w:rPr>
          <w:lang w:eastAsia="en-US"/>
        </w:rPr>
      </w:pPr>
    </w:p>
    <w:p w14:paraId="6D4420BD" w14:textId="72A068D8" w:rsidR="008F5F71" w:rsidRDefault="008F5F71" w:rsidP="002E63DF">
      <w:pPr>
        <w:pStyle w:val="Heading3"/>
      </w:pPr>
      <w:r>
        <w:t>Mrs Gina Raisin,</w:t>
      </w:r>
      <w:r w:rsidR="002E63DF">
        <w:t xml:space="preserve"> Mount Gambier</w:t>
      </w:r>
    </w:p>
    <w:p w14:paraId="69A8DF61" w14:textId="343F4C2F" w:rsidR="008F5F71" w:rsidRDefault="002E63DF" w:rsidP="002E63DF">
      <w:pPr>
        <w:pStyle w:val="Tablefigureheading"/>
      </w:pPr>
      <w:r>
        <w:t>$</w:t>
      </w:r>
      <w:r w:rsidR="008F5F71">
        <w:t>10</w:t>
      </w:r>
      <w:r>
        <w:t>,</w:t>
      </w:r>
      <w:r w:rsidR="008F5F71">
        <w:t>000</w:t>
      </w:r>
    </w:p>
    <w:p w14:paraId="0E8E7BA9" w14:textId="77777777" w:rsidR="008F5F71" w:rsidRPr="002E63DF" w:rsidRDefault="008F5F71" w:rsidP="008F5F71">
      <w:pPr>
        <w:rPr>
          <w:rStyle w:val="Strong"/>
        </w:rPr>
      </w:pPr>
      <w:r w:rsidRPr="002E63DF">
        <w:rPr>
          <w:rStyle w:val="Strong"/>
        </w:rPr>
        <w:t xml:space="preserve">Hungry </w:t>
      </w:r>
      <w:proofErr w:type="gramStart"/>
      <w:r w:rsidRPr="002E63DF">
        <w:rPr>
          <w:rStyle w:val="Strong"/>
        </w:rPr>
        <w:t>Like</w:t>
      </w:r>
      <w:proofErr w:type="gramEnd"/>
      <w:r w:rsidRPr="002E63DF">
        <w:rPr>
          <w:rStyle w:val="Strong"/>
        </w:rPr>
        <w:t xml:space="preserve"> A Wolf</w:t>
      </w:r>
    </w:p>
    <w:p w14:paraId="225E79E8" w14:textId="5AD3D629" w:rsidR="002E63DF" w:rsidRDefault="008F5F71" w:rsidP="008F5F71">
      <w:pPr>
        <w:rPr>
          <w:lang w:eastAsia="en-US"/>
        </w:rPr>
      </w:pPr>
      <w:r>
        <w:rPr>
          <w:lang w:eastAsia="en-US"/>
        </w:rPr>
        <w:t>Artist Gina Raisin will undertake a mentorship with contemporary visual artist James Dodd and video artist Heath Franco. This will result in a residency at ACE Open Residency in Adelaide, ending a year-long developmental phase in preparat</w:t>
      </w:r>
      <w:r w:rsidR="002E63DF">
        <w:rPr>
          <w:lang w:eastAsia="en-US"/>
        </w:rPr>
        <w:t xml:space="preserve">ion for an exhibition in 2020. </w:t>
      </w:r>
    </w:p>
    <w:p w14:paraId="0BCBC3C8" w14:textId="77777777" w:rsidR="002E63DF" w:rsidRDefault="002E63DF" w:rsidP="002E63DF"/>
    <w:p w14:paraId="270B1464" w14:textId="0D10E339" w:rsidR="008F5F71" w:rsidRDefault="008F5F71" w:rsidP="002E63DF">
      <w:pPr>
        <w:pStyle w:val="Heading3"/>
      </w:pPr>
      <w:r>
        <w:t>Sherlock Community Centre,</w:t>
      </w:r>
      <w:r w:rsidR="00B97567">
        <w:t xml:space="preserve"> </w:t>
      </w:r>
      <w:r>
        <w:t>Sherlock, SA</w:t>
      </w:r>
    </w:p>
    <w:p w14:paraId="6F19FB4C" w14:textId="6836C91B" w:rsidR="008F5F71" w:rsidRDefault="002E63DF" w:rsidP="002E63DF">
      <w:pPr>
        <w:pStyle w:val="Tablefigureheading"/>
      </w:pPr>
      <w:r>
        <w:t>$</w:t>
      </w:r>
      <w:r w:rsidR="008F5F71">
        <w:t>25</w:t>
      </w:r>
      <w:r>
        <w:t>,</w:t>
      </w:r>
      <w:r w:rsidR="008F5F71">
        <w:t>000</w:t>
      </w:r>
    </w:p>
    <w:p w14:paraId="52CA7613" w14:textId="77777777" w:rsidR="008F5F71" w:rsidRPr="002E63DF" w:rsidRDefault="008F5F71" w:rsidP="008F5F71">
      <w:pPr>
        <w:rPr>
          <w:rStyle w:val="Strong"/>
        </w:rPr>
      </w:pPr>
      <w:r w:rsidRPr="002E63DF">
        <w:rPr>
          <w:rStyle w:val="Strong"/>
        </w:rPr>
        <w:t>Sherlock sculptural musical playground</w:t>
      </w:r>
    </w:p>
    <w:p w14:paraId="4BFB310D" w14:textId="5259CF76" w:rsidR="008F5F71" w:rsidRDefault="008F5F71" w:rsidP="008F5F71">
      <w:pPr>
        <w:rPr>
          <w:lang w:eastAsia="en-US"/>
        </w:rPr>
      </w:pPr>
      <w:r>
        <w:rPr>
          <w:lang w:eastAsia="en-US"/>
        </w:rPr>
        <w:t>Investigative play for all ages, with a focus on men’s mental health, is the aim of this inspired project set in the Mallee settlement of Sherlock. Maker and designer Mark Thomson and local engineer and sculptor Rob Hughes will engage local men to create a musical sculptural playground us</w:t>
      </w:r>
      <w:r w:rsidR="002E63DF">
        <w:rPr>
          <w:lang w:eastAsia="en-US"/>
        </w:rPr>
        <w:t xml:space="preserve">ing repurposed farm equipment. </w:t>
      </w:r>
    </w:p>
    <w:p w14:paraId="5A78B2F0" w14:textId="77777777" w:rsidR="002E63DF" w:rsidRDefault="002E63DF" w:rsidP="008F5F71">
      <w:pPr>
        <w:rPr>
          <w:lang w:eastAsia="en-US"/>
        </w:rPr>
      </w:pPr>
    </w:p>
    <w:p w14:paraId="7E95A8D8" w14:textId="111A6641" w:rsidR="008F5F71" w:rsidRDefault="008F5F71" w:rsidP="002E63DF">
      <w:pPr>
        <w:pStyle w:val="Heading3"/>
      </w:pPr>
      <w:r>
        <w:t>Lifeline South East (SA)-For Treasuring Life-ATSI Suicide Pr</w:t>
      </w:r>
      <w:r w:rsidR="002E63DF">
        <w:t>evention Network, Mount Gambier</w:t>
      </w:r>
    </w:p>
    <w:p w14:paraId="4E7B609A" w14:textId="29A7B566" w:rsidR="008F5F71" w:rsidRDefault="002E63DF" w:rsidP="002E63DF">
      <w:pPr>
        <w:pStyle w:val="Tablefigureheading"/>
      </w:pPr>
      <w:r>
        <w:t>$</w:t>
      </w:r>
      <w:r w:rsidR="008F5F71">
        <w:t>25</w:t>
      </w:r>
      <w:r>
        <w:t>,</w:t>
      </w:r>
      <w:r w:rsidR="008F5F71">
        <w:t>000</w:t>
      </w:r>
    </w:p>
    <w:p w14:paraId="6E35D0C7" w14:textId="77777777" w:rsidR="008F5F71" w:rsidRPr="002E63DF" w:rsidRDefault="008F5F71" w:rsidP="008F5F71">
      <w:pPr>
        <w:rPr>
          <w:rStyle w:val="Strong"/>
        </w:rPr>
      </w:pPr>
      <w:r w:rsidRPr="002E63DF">
        <w:rPr>
          <w:rStyle w:val="Strong"/>
        </w:rPr>
        <w:t>Message Sticks Project stages 2-4</w:t>
      </w:r>
    </w:p>
    <w:p w14:paraId="47F81077" w14:textId="1DE4AA77" w:rsidR="008F5F71" w:rsidRDefault="008F5F71" w:rsidP="008F5F71">
      <w:pPr>
        <w:rPr>
          <w:lang w:eastAsia="en-US"/>
        </w:rPr>
      </w:pPr>
      <w:r>
        <w:rPr>
          <w:lang w:eastAsia="en-US"/>
        </w:rPr>
        <w:t xml:space="preserve">Aboriginal Playwright Glen </w:t>
      </w:r>
      <w:proofErr w:type="spellStart"/>
      <w:r>
        <w:rPr>
          <w:lang w:eastAsia="en-US"/>
        </w:rPr>
        <w:t>Shea</w:t>
      </w:r>
      <w:proofErr w:type="spellEnd"/>
      <w:r>
        <w:rPr>
          <w:lang w:eastAsia="en-US"/>
        </w:rPr>
        <w:t xml:space="preserve">, as artist in residence, will facilitate and deliver a series of workshops with key stakeholders of the Mount Gambier </w:t>
      </w:r>
      <w:proofErr w:type="spellStart"/>
      <w:r>
        <w:rPr>
          <w:lang w:eastAsia="en-US"/>
        </w:rPr>
        <w:t>Nunga</w:t>
      </w:r>
      <w:proofErr w:type="spellEnd"/>
      <w:r>
        <w:rPr>
          <w:lang w:eastAsia="en-US"/>
        </w:rPr>
        <w:t xml:space="preserve"> community to realise a new community theatre piece, based on the theme of suicide prevention that will celebrate lif</w:t>
      </w:r>
      <w:r w:rsidR="002E63DF">
        <w:rPr>
          <w:lang w:eastAsia="en-US"/>
        </w:rPr>
        <w:t>e. The real goal is prevention.</w:t>
      </w:r>
    </w:p>
    <w:p w14:paraId="686C6A79" w14:textId="77777777" w:rsidR="002E63DF" w:rsidRDefault="002E63DF" w:rsidP="008F5F71">
      <w:pPr>
        <w:rPr>
          <w:lang w:eastAsia="en-US"/>
        </w:rPr>
      </w:pPr>
    </w:p>
    <w:p w14:paraId="129C9062" w14:textId="017DBFE0" w:rsidR="008F5F71" w:rsidRDefault="008F5F71" w:rsidP="002E63DF">
      <w:pPr>
        <w:pStyle w:val="Heading3"/>
      </w:pPr>
      <w:proofErr w:type="spellStart"/>
      <w:r>
        <w:lastRenderedPageBreak/>
        <w:t>D'faces</w:t>
      </w:r>
      <w:proofErr w:type="spellEnd"/>
      <w:r>
        <w:t xml:space="preserve"> of Youth Arts Inc.,</w:t>
      </w:r>
      <w:r w:rsidR="002E63DF">
        <w:t xml:space="preserve"> Whyalla</w:t>
      </w:r>
    </w:p>
    <w:p w14:paraId="1B5BA957" w14:textId="4FB86FAA" w:rsidR="008F5F71" w:rsidRDefault="002E63DF" w:rsidP="002E63DF">
      <w:pPr>
        <w:pStyle w:val="Tablefigureheading"/>
      </w:pPr>
      <w:r>
        <w:t>$</w:t>
      </w:r>
      <w:r w:rsidR="008F5F71">
        <w:t>7</w:t>
      </w:r>
      <w:r>
        <w:t>,</w:t>
      </w:r>
      <w:r w:rsidR="008F5F71">
        <w:t>340</w:t>
      </w:r>
    </w:p>
    <w:p w14:paraId="267C28C0" w14:textId="77777777" w:rsidR="008F5F71" w:rsidRPr="002E63DF" w:rsidRDefault="008F5F71" w:rsidP="008F5F71">
      <w:pPr>
        <w:rPr>
          <w:rStyle w:val="Strong"/>
        </w:rPr>
      </w:pPr>
      <w:r w:rsidRPr="002E63DF">
        <w:rPr>
          <w:rStyle w:val="Strong"/>
        </w:rPr>
        <w:t>Allowed to Be</w:t>
      </w:r>
    </w:p>
    <w:p w14:paraId="5F9AA0A1" w14:textId="73A1EB2F" w:rsidR="008F5F71" w:rsidRDefault="008F5F71" w:rsidP="008F5F71">
      <w:pPr>
        <w:rPr>
          <w:lang w:eastAsia="en-US"/>
        </w:rPr>
      </w:pPr>
      <w:r>
        <w:rPr>
          <w:lang w:eastAsia="en-US"/>
        </w:rPr>
        <w:t xml:space="preserve">Young people from </w:t>
      </w:r>
      <w:proofErr w:type="spellStart"/>
      <w:r>
        <w:rPr>
          <w:lang w:eastAsia="en-US"/>
        </w:rPr>
        <w:t>D'faces</w:t>
      </w:r>
      <w:proofErr w:type="spellEnd"/>
      <w:r>
        <w:rPr>
          <w:lang w:eastAsia="en-US"/>
        </w:rPr>
        <w:t xml:space="preserve"> of Youth Arts in Whyalla and the Shock 'n' Awe youth drama ensemble in Port Augusta will combine forces to create a verbatim theatre work that explores the pressures they face, under the expert guidance of theatre</w:t>
      </w:r>
      <w:r w:rsidR="002E63DF">
        <w:rPr>
          <w:lang w:eastAsia="en-US"/>
        </w:rPr>
        <w:t xml:space="preserve"> practitioner Dr Sarah Peters. </w:t>
      </w:r>
    </w:p>
    <w:p w14:paraId="137CC4BC" w14:textId="77777777" w:rsidR="002E63DF" w:rsidRDefault="002E63DF" w:rsidP="008F5F71">
      <w:pPr>
        <w:rPr>
          <w:lang w:eastAsia="en-US"/>
        </w:rPr>
      </w:pPr>
    </w:p>
    <w:p w14:paraId="4A11300E" w14:textId="30823C32" w:rsidR="008F5F71" w:rsidRDefault="008F5F71" w:rsidP="002E63DF">
      <w:pPr>
        <w:pStyle w:val="Heading3"/>
      </w:pPr>
      <w:proofErr w:type="spellStart"/>
      <w:r>
        <w:t>Umeewarra</w:t>
      </w:r>
      <w:proofErr w:type="spellEnd"/>
      <w:r>
        <w:t xml:space="preserve"> Aboriginal Media Association,</w:t>
      </w:r>
      <w:r w:rsidR="002E63DF">
        <w:t xml:space="preserve"> </w:t>
      </w:r>
      <w:r>
        <w:t>Port Augusta</w:t>
      </w:r>
    </w:p>
    <w:p w14:paraId="106D74B0" w14:textId="042ACEA7" w:rsidR="008F5F71" w:rsidRDefault="002E63DF" w:rsidP="002E63DF">
      <w:pPr>
        <w:pStyle w:val="Tablefigureheading"/>
      </w:pPr>
      <w:r>
        <w:t>$</w:t>
      </w:r>
      <w:r w:rsidR="008F5F71">
        <w:t>25</w:t>
      </w:r>
      <w:r>
        <w:t>,</w:t>
      </w:r>
      <w:r w:rsidR="008F5F71">
        <w:t>000</w:t>
      </w:r>
    </w:p>
    <w:p w14:paraId="5222311E" w14:textId="77777777" w:rsidR="008F5F71" w:rsidRPr="002E63DF" w:rsidRDefault="008F5F71" w:rsidP="008F5F71">
      <w:pPr>
        <w:rPr>
          <w:rStyle w:val="Strong"/>
        </w:rPr>
      </w:pPr>
      <w:r w:rsidRPr="002E63DF">
        <w:rPr>
          <w:rStyle w:val="Strong"/>
        </w:rPr>
        <w:t>Port Augusta Footprints</w:t>
      </w:r>
    </w:p>
    <w:p w14:paraId="50969249" w14:textId="6799015A" w:rsidR="008F5F71" w:rsidRDefault="008F5F71" w:rsidP="008F5F71">
      <w:pPr>
        <w:rPr>
          <w:lang w:eastAsia="en-US"/>
        </w:rPr>
      </w:pPr>
      <w:r>
        <w:rPr>
          <w:lang w:eastAsia="en-US"/>
        </w:rPr>
        <w:t xml:space="preserve">Change Media will facilitate media training and high-end screen production workshops to participants from the </w:t>
      </w:r>
      <w:proofErr w:type="spellStart"/>
      <w:r>
        <w:rPr>
          <w:lang w:eastAsia="en-US"/>
        </w:rPr>
        <w:t>Umeewarra</w:t>
      </w:r>
      <w:proofErr w:type="spellEnd"/>
      <w:r>
        <w:rPr>
          <w:lang w:eastAsia="en-US"/>
        </w:rPr>
        <w:t xml:space="preserve"> Aboriginal Media Association. The aim of this initiative is to develop interest in a centralised hub of Aboriginal Screen practitioners who are skilled in film making and enable them to capture the unique stories of the regional and re</w:t>
      </w:r>
      <w:r w:rsidR="002E63DF">
        <w:rPr>
          <w:lang w:eastAsia="en-US"/>
        </w:rPr>
        <w:t>mote areas of South Australia.</w:t>
      </w:r>
    </w:p>
    <w:p w14:paraId="73D5C61D" w14:textId="77777777" w:rsidR="002E63DF" w:rsidRDefault="002E63DF" w:rsidP="008F5F71">
      <w:pPr>
        <w:rPr>
          <w:lang w:eastAsia="en-US"/>
        </w:rPr>
      </w:pPr>
    </w:p>
    <w:p w14:paraId="3B76CFA4" w14:textId="0F6D2432" w:rsidR="008F5F71" w:rsidRDefault="008F5F71" w:rsidP="002E63DF">
      <w:pPr>
        <w:pStyle w:val="Heading3"/>
      </w:pPr>
      <w:r>
        <w:t xml:space="preserve">Riverland Youth Theatre </w:t>
      </w:r>
      <w:proofErr w:type="spellStart"/>
      <w:r>
        <w:t>Inc</w:t>
      </w:r>
      <w:proofErr w:type="spellEnd"/>
      <w:r>
        <w:t>,</w:t>
      </w:r>
      <w:r w:rsidR="002E63DF">
        <w:t xml:space="preserve"> Renmark</w:t>
      </w:r>
    </w:p>
    <w:p w14:paraId="5808873D" w14:textId="0D385C70" w:rsidR="008F5F71" w:rsidRDefault="002E63DF" w:rsidP="002E63DF">
      <w:pPr>
        <w:pStyle w:val="Tablefigureheading"/>
      </w:pPr>
      <w:r>
        <w:t>$</w:t>
      </w:r>
      <w:r w:rsidR="008F5F71">
        <w:t>15</w:t>
      </w:r>
      <w:r>
        <w:t>,</w:t>
      </w:r>
      <w:r w:rsidR="008F5F71">
        <w:t>199</w:t>
      </w:r>
    </w:p>
    <w:p w14:paraId="5A3925FF" w14:textId="77777777" w:rsidR="008F5F71" w:rsidRPr="002E63DF" w:rsidRDefault="008F5F71" w:rsidP="008F5F71">
      <w:pPr>
        <w:rPr>
          <w:rStyle w:val="Strong"/>
        </w:rPr>
      </w:pPr>
      <w:r w:rsidRPr="002E63DF">
        <w:rPr>
          <w:rStyle w:val="Strong"/>
        </w:rPr>
        <w:t>Listen Up Riverland</w:t>
      </w:r>
    </w:p>
    <w:p w14:paraId="33B3B190" w14:textId="64FD8EE0" w:rsidR="008F5F71" w:rsidRDefault="008F5F71" w:rsidP="008F5F71">
      <w:pPr>
        <w:rPr>
          <w:lang w:eastAsia="en-US"/>
        </w:rPr>
      </w:pPr>
      <w:r>
        <w:rPr>
          <w:lang w:eastAsia="en-US"/>
        </w:rPr>
        <w:t xml:space="preserve">Listen up Riverland! </w:t>
      </w:r>
      <w:proofErr w:type="gramStart"/>
      <w:r>
        <w:rPr>
          <w:lang w:eastAsia="en-US"/>
        </w:rPr>
        <w:t>will</w:t>
      </w:r>
      <w:proofErr w:type="gramEnd"/>
      <w:r>
        <w:rPr>
          <w:lang w:eastAsia="en-US"/>
        </w:rPr>
        <w:t xml:space="preserve"> equip regional youth with the technical and creative skills required to design, develop, pitch</w:t>
      </w:r>
      <w:r w:rsidR="002E63DF">
        <w:rPr>
          <w:lang w:eastAsia="en-US"/>
        </w:rPr>
        <w:t xml:space="preserve"> and produce their own podcast.</w:t>
      </w:r>
    </w:p>
    <w:p w14:paraId="6E5F0EEC" w14:textId="77777777" w:rsidR="002E63DF" w:rsidRDefault="002E63DF" w:rsidP="008F5F71">
      <w:pPr>
        <w:rPr>
          <w:lang w:eastAsia="en-US"/>
        </w:rPr>
      </w:pPr>
    </w:p>
    <w:p w14:paraId="0FAFA713" w14:textId="14361FC1" w:rsidR="008F5F71" w:rsidRDefault="008F5F71" w:rsidP="002E63DF">
      <w:pPr>
        <w:pStyle w:val="Heading3"/>
      </w:pPr>
      <w:r>
        <w:t>Ms Joann Fife,</w:t>
      </w:r>
      <w:r w:rsidR="002E63DF">
        <w:t xml:space="preserve"> Mount Gambier</w:t>
      </w:r>
    </w:p>
    <w:p w14:paraId="60A93B7F" w14:textId="1AE1CFBF" w:rsidR="008F5F71" w:rsidRDefault="002E63DF" w:rsidP="002E63DF">
      <w:pPr>
        <w:pStyle w:val="Tablefigureheading"/>
      </w:pPr>
      <w:r>
        <w:t>$</w:t>
      </w:r>
      <w:r w:rsidR="008F5F71">
        <w:t>8</w:t>
      </w:r>
      <w:r>
        <w:t>,</w:t>
      </w:r>
      <w:r w:rsidR="008F5F71">
        <w:t>226</w:t>
      </w:r>
    </w:p>
    <w:p w14:paraId="575C6ECC" w14:textId="77777777" w:rsidR="008F5F71" w:rsidRPr="002E63DF" w:rsidRDefault="008F5F71" w:rsidP="008F5F71">
      <w:pPr>
        <w:rPr>
          <w:rStyle w:val="Strong"/>
        </w:rPr>
      </w:pPr>
      <w:r w:rsidRPr="002E63DF">
        <w:rPr>
          <w:rStyle w:val="Strong"/>
        </w:rPr>
        <w:t>Mentorship with Kay Lawrence</w:t>
      </w:r>
    </w:p>
    <w:p w14:paraId="531753A5" w14:textId="496995F8" w:rsidR="008F5F71" w:rsidRDefault="008F5F71" w:rsidP="008F5F71">
      <w:pPr>
        <w:rPr>
          <w:lang w:eastAsia="en-US"/>
        </w:rPr>
      </w:pPr>
      <w:r>
        <w:rPr>
          <w:lang w:eastAsia="en-US"/>
        </w:rPr>
        <w:t>Internationally renowned artist Professor Kay Lawrence will mentor textile artist Joann Fife to produce a body of experimental and conceptual works with a focus on hand made textiles that are inspired by a combination of drawing and stitching and are</w:t>
      </w:r>
      <w:r w:rsidR="002E63DF">
        <w:rPr>
          <w:lang w:eastAsia="en-US"/>
        </w:rPr>
        <w:t xml:space="preserve"> a response to “Woman’s Work”. </w:t>
      </w:r>
    </w:p>
    <w:p w14:paraId="72AB1532" w14:textId="77777777" w:rsidR="002E63DF" w:rsidRDefault="002E63DF" w:rsidP="008F5F71">
      <w:pPr>
        <w:rPr>
          <w:lang w:eastAsia="en-US"/>
        </w:rPr>
      </w:pPr>
    </w:p>
    <w:p w14:paraId="531E7215" w14:textId="77777777" w:rsidR="002E63DF" w:rsidRDefault="002E63DF">
      <w:pPr>
        <w:spacing w:after="160" w:line="259" w:lineRule="auto"/>
        <w:rPr>
          <w:rFonts w:asciiTheme="majorHAnsi" w:eastAsiaTheme="majorEastAsia" w:hAnsiTheme="majorHAnsi" w:cstheme="majorBidi"/>
          <w:b/>
          <w:color w:val="001C40" w:themeColor="text2"/>
          <w:sz w:val="30"/>
          <w:szCs w:val="24"/>
          <w:lang w:eastAsia="en-US"/>
        </w:rPr>
      </w:pPr>
      <w:r>
        <w:br w:type="page"/>
      </w:r>
    </w:p>
    <w:p w14:paraId="40F0D12F" w14:textId="403883A0" w:rsidR="008F5F71" w:rsidRDefault="008F5F71" w:rsidP="002E63DF">
      <w:pPr>
        <w:pStyle w:val="Heading3"/>
      </w:pPr>
      <w:r>
        <w:lastRenderedPageBreak/>
        <w:t>Adelaide Hills Council,</w:t>
      </w:r>
      <w:r w:rsidR="002E63DF">
        <w:t xml:space="preserve"> Lobethal</w:t>
      </w:r>
    </w:p>
    <w:p w14:paraId="7195D5A8" w14:textId="7A6420AF" w:rsidR="008F5F71" w:rsidRDefault="002E63DF" w:rsidP="002E63DF">
      <w:pPr>
        <w:pStyle w:val="Tablefigureheading"/>
      </w:pPr>
      <w:r>
        <w:t>$</w:t>
      </w:r>
      <w:r w:rsidR="008F5F71">
        <w:t>15</w:t>
      </w:r>
      <w:r>
        <w:t>,</w:t>
      </w:r>
      <w:r w:rsidR="008F5F71">
        <w:t>475</w:t>
      </w:r>
    </w:p>
    <w:p w14:paraId="1C328937" w14:textId="77777777" w:rsidR="008F5F71" w:rsidRPr="002E63DF" w:rsidRDefault="008F5F71" w:rsidP="008F5F71">
      <w:pPr>
        <w:rPr>
          <w:rStyle w:val="Strong"/>
        </w:rPr>
      </w:pPr>
      <w:r w:rsidRPr="002E63DF">
        <w:rPr>
          <w:rStyle w:val="Strong"/>
        </w:rPr>
        <w:t>Weaving Stories</w:t>
      </w:r>
    </w:p>
    <w:p w14:paraId="3ADECF4F" w14:textId="520B6B1E" w:rsidR="008F5F71" w:rsidRDefault="008F5F71" w:rsidP="008F5F71">
      <w:pPr>
        <w:rPr>
          <w:lang w:eastAsia="en-US"/>
        </w:rPr>
      </w:pPr>
      <w:r>
        <w:rPr>
          <w:lang w:eastAsia="en-US"/>
        </w:rPr>
        <w:t xml:space="preserve">Cad Factory artist Vic McEwan will gather stories of former workers from the Onkaparinga Woollen Mill in Lobethal to share with the wider community through large scale projections onto the historic Mill buildings as part of the 150 year celebrations of the Mill’s opening. Two local artists will work alongside Vic McEwan learning digital media skills and participating in his community engagement process. </w:t>
      </w:r>
    </w:p>
    <w:p w14:paraId="1B192F6C" w14:textId="77777777" w:rsidR="002E63DF" w:rsidRDefault="002E63DF" w:rsidP="008F5F71">
      <w:pPr>
        <w:rPr>
          <w:lang w:eastAsia="en-US"/>
        </w:rPr>
      </w:pPr>
    </w:p>
    <w:p w14:paraId="10C3E531" w14:textId="72E91898" w:rsidR="008F5F71" w:rsidRDefault="008F5F71" w:rsidP="002E63DF">
      <w:pPr>
        <w:pStyle w:val="Heading3"/>
      </w:pPr>
      <w:r>
        <w:t>Ink Pot Arts Incorporated,</w:t>
      </w:r>
      <w:r w:rsidR="002E63DF">
        <w:t xml:space="preserve"> Nairne</w:t>
      </w:r>
    </w:p>
    <w:p w14:paraId="463C33F6" w14:textId="0DAB0BE4" w:rsidR="008F5F71" w:rsidRDefault="002E63DF" w:rsidP="002E63DF">
      <w:pPr>
        <w:pStyle w:val="Tablefigureheading"/>
      </w:pPr>
      <w:r>
        <w:t>$</w:t>
      </w:r>
      <w:r w:rsidR="008F5F71">
        <w:t>17</w:t>
      </w:r>
      <w:r>
        <w:t>,</w:t>
      </w:r>
      <w:r w:rsidR="008F5F71">
        <w:t>290</w:t>
      </w:r>
    </w:p>
    <w:p w14:paraId="0EA22FD3" w14:textId="77777777" w:rsidR="008F5F71" w:rsidRPr="002E63DF" w:rsidRDefault="008F5F71" w:rsidP="008F5F71">
      <w:pPr>
        <w:rPr>
          <w:rStyle w:val="Strong"/>
        </w:rPr>
      </w:pPr>
      <w:r w:rsidRPr="002E63DF">
        <w:rPr>
          <w:rStyle w:val="Strong"/>
        </w:rPr>
        <w:t>The Walls have Ears</w:t>
      </w:r>
    </w:p>
    <w:p w14:paraId="58E01A7B" w14:textId="700878C6" w:rsidR="008F5F71" w:rsidRDefault="008F5F71" w:rsidP="008F5F71">
      <w:pPr>
        <w:rPr>
          <w:lang w:eastAsia="en-US"/>
        </w:rPr>
      </w:pPr>
      <w:r>
        <w:rPr>
          <w:lang w:eastAsia="en-US"/>
        </w:rPr>
        <w:t xml:space="preserve">The Walls have Ears is a hybrid performance project that engages high quality South Australian artists and a range of community groups in the Nairne district, as contributors, makers and performers. Promenade performance work will intersect with a sound, projection and an augmented reality trail. The stories shared through the work will encompass the history of the location; from the time of the </w:t>
      </w:r>
      <w:proofErr w:type="spellStart"/>
      <w:r>
        <w:rPr>
          <w:lang w:eastAsia="en-US"/>
        </w:rPr>
        <w:t>Peramangk</w:t>
      </w:r>
      <w:proofErr w:type="spellEnd"/>
      <w:r>
        <w:rPr>
          <w:lang w:eastAsia="en-US"/>
        </w:rPr>
        <w:t xml:space="preserve"> people, through European colonisation to the p</w:t>
      </w:r>
      <w:r w:rsidR="002E63DF">
        <w:rPr>
          <w:lang w:eastAsia="en-US"/>
        </w:rPr>
        <w:t xml:space="preserve">resent day Lobethal community. </w:t>
      </w:r>
    </w:p>
    <w:p w14:paraId="100E4A21" w14:textId="77777777" w:rsidR="002E63DF" w:rsidRDefault="002E63DF" w:rsidP="008F5F71">
      <w:pPr>
        <w:rPr>
          <w:lang w:eastAsia="en-US"/>
        </w:rPr>
      </w:pPr>
    </w:p>
    <w:p w14:paraId="2864B3C8" w14:textId="2079E623" w:rsidR="008F5F71" w:rsidRDefault="008F5F71" w:rsidP="002E63DF">
      <w:pPr>
        <w:pStyle w:val="Heading3"/>
      </w:pPr>
      <w:r>
        <w:t>District Council of Streaky Bay</w:t>
      </w:r>
      <w:r w:rsidR="002E63DF">
        <w:t>, Streaky Bay</w:t>
      </w:r>
    </w:p>
    <w:p w14:paraId="3A51C3FE" w14:textId="5932A6F0" w:rsidR="008F5F71" w:rsidRDefault="002E63DF" w:rsidP="002E63DF">
      <w:pPr>
        <w:pStyle w:val="Tablefigureheading"/>
      </w:pPr>
      <w:r>
        <w:t>$</w:t>
      </w:r>
      <w:r w:rsidR="008F5F71">
        <w:t>4</w:t>
      </w:r>
      <w:r>
        <w:t>,</w:t>
      </w:r>
      <w:r w:rsidR="008F5F71">
        <w:t>990</w:t>
      </w:r>
    </w:p>
    <w:p w14:paraId="6DD8B3EC" w14:textId="77777777" w:rsidR="008F5F71" w:rsidRPr="002E63DF" w:rsidRDefault="008F5F71" w:rsidP="008F5F71">
      <w:pPr>
        <w:rPr>
          <w:rStyle w:val="Strong"/>
        </w:rPr>
      </w:pPr>
      <w:r w:rsidRPr="002E63DF">
        <w:rPr>
          <w:rStyle w:val="Strong"/>
        </w:rPr>
        <w:t>West Coast Youth: Digital Connections</w:t>
      </w:r>
    </w:p>
    <w:p w14:paraId="70D0C909" w14:textId="62FFB33C" w:rsidR="008F5F71" w:rsidRDefault="008F5F71" w:rsidP="008F5F71">
      <w:pPr>
        <w:rPr>
          <w:lang w:eastAsia="en-US"/>
        </w:rPr>
      </w:pPr>
      <w:r>
        <w:rPr>
          <w:lang w:eastAsia="en-US"/>
        </w:rPr>
        <w:t xml:space="preserve">Illustrator and youth facilitator Sam </w:t>
      </w:r>
      <w:proofErr w:type="spellStart"/>
      <w:r>
        <w:rPr>
          <w:lang w:eastAsia="en-US"/>
        </w:rPr>
        <w:t>Wannan</w:t>
      </w:r>
      <w:proofErr w:type="spellEnd"/>
      <w:r>
        <w:rPr>
          <w:lang w:eastAsia="en-US"/>
        </w:rPr>
        <w:t xml:space="preserve"> will deliver digital animation and illustration workshops to young people from Streaky Bay and Elli</w:t>
      </w:r>
      <w:r w:rsidR="002E63DF">
        <w:rPr>
          <w:lang w:eastAsia="en-US"/>
        </w:rPr>
        <w:t>ston during SA Youth Week 2019.</w:t>
      </w:r>
    </w:p>
    <w:p w14:paraId="068BE2D6" w14:textId="77777777" w:rsidR="002E63DF" w:rsidRDefault="002E63DF" w:rsidP="008F5F71">
      <w:pPr>
        <w:rPr>
          <w:lang w:eastAsia="en-US"/>
        </w:rPr>
      </w:pPr>
    </w:p>
    <w:p w14:paraId="14BD4539" w14:textId="11196695" w:rsidR="008F5F71" w:rsidRDefault="008F5F71" w:rsidP="00816F98">
      <w:pPr>
        <w:pStyle w:val="Heading3"/>
      </w:pPr>
      <w:r>
        <w:t xml:space="preserve">Ms </w:t>
      </w:r>
      <w:proofErr w:type="spellStart"/>
      <w:r>
        <w:t>Cait</w:t>
      </w:r>
      <w:proofErr w:type="spellEnd"/>
      <w:r>
        <w:t xml:space="preserve"> Wait,</w:t>
      </w:r>
      <w:r w:rsidR="00816F98">
        <w:t xml:space="preserve"> Beltana</w:t>
      </w:r>
    </w:p>
    <w:p w14:paraId="3C15655D" w14:textId="6E6AA140" w:rsidR="008F5F71" w:rsidRDefault="00816F98" w:rsidP="00816F98">
      <w:pPr>
        <w:pStyle w:val="Tablefigureheading"/>
      </w:pPr>
      <w:r>
        <w:t>$</w:t>
      </w:r>
      <w:r w:rsidR="008F5F71">
        <w:t>5</w:t>
      </w:r>
      <w:r>
        <w:t>,</w:t>
      </w:r>
      <w:r w:rsidR="008F5F71">
        <w:t>000</w:t>
      </w:r>
    </w:p>
    <w:p w14:paraId="1BDE6978" w14:textId="77777777" w:rsidR="008F5F71" w:rsidRPr="00816F98" w:rsidRDefault="008F5F71" w:rsidP="008F5F71">
      <w:pPr>
        <w:rPr>
          <w:rStyle w:val="Strong"/>
        </w:rPr>
      </w:pPr>
      <w:r w:rsidRPr="00816F98">
        <w:rPr>
          <w:rStyle w:val="Strong"/>
        </w:rPr>
        <w:t>A Few Life Stories</w:t>
      </w:r>
    </w:p>
    <w:p w14:paraId="706E3B89" w14:textId="5ABFBA72" w:rsidR="008F5F71" w:rsidRDefault="008F5F71" w:rsidP="008F5F71">
      <w:pPr>
        <w:rPr>
          <w:lang w:eastAsia="en-US"/>
        </w:rPr>
      </w:pPr>
      <w:r>
        <w:rPr>
          <w:lang w:eastAsia="en-US"/>
        </w:rPr>
        <w:t xml:space="preserve">Artist </w:t>
      </w:r>
      <w:proofErr w:type="spellStart"/>
      <w:r>
        <w:rPr>
          <w:lang w:eastAsia="en-US"/>
        </w:rPr>
        <w:t>Cait</w:t>
      </w:r>
      <w:proofErr w:type="spellEnd"/>
      <w:r>
        <w:rPr>
          <w:lang w:eastAsia="en-US"/>
        </w:rPr>
        <w:t xml:space="preserve"> Wait will travel outside her remote regional town of Beltana to research, listen and prepare working drawings of her chosen subjects that will result in a series of narrative portraits to be exhibited at </w:t>
      </w:r>
      <w:r w:rsidR="00816F98">
        <w:rPr>
          <w:lang w:eastAsia="en-US"/>
        </w:rPr>
        <w:t xml:space="preserve">M16 </w:t>
      </w:r>
      <w:proofErr w:type="spellStart"/>
      <w:r w:rsidR="00816F98">
        <w:rPr>
          <w:lang w:eastAsia="en-US"/>
        </w:rPr>
        <w:t>Artspace</w:t>
      </w:r>
      <w:proofErr w:type="spellEnd"/>
      <w:r w:rsidR="00816F98">
        <w:rPr>
          <w:lang w:eastAsia="en-US"/>
        </w:rPr>
        <w:t>, Canberra in 2019.</w:t>
      </w:r>
    </w:p>
    <w:p w14:paraId="70327502" w14:textId="77777777" w:rsidR="00816F98" w:rsidRDefault="00816F98" w:rsidP="008F5F71">
      <w:pPr>
        <w:rPr>
          <w:lang w:eastAsia="en-US"/>
        </w:rPr>
      </w:pPr>
    </w:p>
    <w:p w14:paraId="20B425FC" w14:textId="77777777" w:rsidR="00816F98" w:rsidRDefault="00816F98">
      <w:pPr>
        <w:spacing w:after="160" w:line="259" w:lineRule="auto"/>
        <w:rPr>
          <w:lang w:eastAsia="en-US"/>
        </w:rPr>
      </w:pPr>
      <w:r>
        <w:rPr>
          <w:lang w:eastAsia="en-US"/>
        </w:rPr>
        <w:br w:type="page"/>
      </w:r>
    </w:p>
    <w:p w14:paraId="24481565" w14:textId="7C699057" w:rsidR="00816F98" w:rsidRDefault="00816F98" w:rsidP="00816F98">
      <w:pPr>
        <w:pStyle w:val="Heading2"/>
      </w:pPr>
      <w:bookmarkStart w:id="6" w:name="_Toc530407438"/>
      <w:r>
        <w:lastRenderedPageBreak/>
        <w:t>Tasmania</w:t>
      </w:r>
      <w:bookmarkEnd w:id="6"/>
    </w:p>
    <w:p w14:paraId="0B840AE2" w14:textId="77777777" w:rsidR="00D868F0" w:rsidRPr="00D868F0" w:rsidRDefault="00D868F0" w:rsidP="00D868F0">
      <w:pPr>
        <w:rPr>
          <w:lang w:eastAsia="en-US"/>
        </w:rPr>
      </w:pPr>
    </w:p>
    <w:p w14:paraId="4FEEE24A" w14:textId="2EDD8C47" w:rsidR="008F5F71" w:rsidRDefault="008F5F71" w:rsidP="00816F98">
      <w:pPr>
        <w:pStyle w:val="Heading3"/>
      </w:pPr>
      <w:r>
        <w:t>Moonah Arts Centre,</w:t>
      </w:r>
      <w:r w:rsidR="00816F98">
        <w:t xml:space="preserve"> Bruny Island</w:t>
      </w:r>
    </w:p>
    <w:p w14:paraId="1A6C23E6" w14:textId="17D827C9" w:rsidR="008F5F71" w:rsidRDefault="00816F98" w:rsidP="00816F98">
      <w:pPr>
        <w:pStyle w:val="Tablefigureheading"/>
      </w:pPr>
      <w:r>
        <w:t>$</w:t>
      </w:r>
      <w:r w:rsidR="008F5F71">
        <w:t>9</w:t>
      </w:r>
      <w:r>
        <w:t>,</w:t>
      </w:r>
      <w:r w:rsidR="008F5F71">
        <w:t>935</w:t>
      </w:r>
    </w:p>
    <w:p w14:paraId="41AA016D" w14:textId="77777777" w:rsidR="008F5F71" w:rsidRPr="00816F98" w:rsidRDefault="008F5F71" w:rsidP="008F5F71">
      <w:pPr>
        <w:rPr>
          <w:rStyle w:val="Strong"/>
        </w:rPr>
      </w:pPr>
      <w:r w:rsidRPr="00816F98">
        <w:rPr>
          <w:rStyle w:val="Strong"/>
        </w:rPr>
        <w:t>Listening to Country</w:t>
      </w:r>
    </w:p>
    <w:p w14:paraId="194E3D58" w14:textId="1AC1E7E2" w:rsidR="008F5F71" w:rsidRDefault="008F5F71" w:rsidP="008F5F71">
      <w:pPr>
        <w:rPr>
          <w:lang w:eastAsia="en-US"/>
        </w:rPr>
      </w:pPr>
      <w:r>
        <w:rPr>
          <w:lang w:eastAsia="en-US"/>
        </w:rPr>
        <w:t xml:space="preserve">Listening to Country will utilise Aboriginal practices and connection-to-country as the conduit to bring diverse cultural groups into a shared, safe and creative space. In conjunction with project partner </w:t>
      </w:r>
      <w:proofErr w:type="spellStart"/>
      <w:r>
        <w:rPr>
          <w:lang w:eastAsia="en-US"/>
        </w:rPr>
        <w:t>Nayri</w:t>
      </w:r>
      <w:proofErr w:type="spellEnd"/>
      <w:r>
        <w:rPr>
          <w:lang w:eastAsia="en-US"/>
        </w:rPr>
        <w:t xml:space="preserve"> </w:t>
      </w:r>
      <w:proofErr w:type="spellStart"/>
      <w:r>
        <w:rPr>
          <w:lang w:eastAsia="en-US"/>
        </w:rPr>
        <w:t>Niara</w:t>
      </w:r>
      <w:proofErr w:type="spellEnd"/>
      <w:r>
        <w:rPr>
          <w:lang w:eastAsia="en-US"/>
        </w:rPr>
        <w:t xml:space="preserve"> Festival</w:t>
      </w:r>
      <w:r w:rsidR="00D74563">
        <w:rPr>
          <w:lang w:eastAsia="en-US"/>
        </w:rPr>
        <w:t>,</w:t>
      </w:r>
      <w:r>
        <w:rPr>
          <w:lang w:eastAsia="en-US"/>
        </w:rPr>
        <w:t xml:space="preserve"> ten artists will share stories and, through their own creative disciplines, explore the journey of belonging. The creative exchange will include workshops in yoga, meditation, creative dance, deep ecology, natural dyeing, song writing, story, and</w:t>
      </w:r>
      <w:r w:rsidR="00816F98">
        <w:rPr>
          <w:lang w:eastAsia="en-US"/>
        </w:rPr>
        <w:t xml:space="preserve"> on-country material gathering.</w:t>
      </w:r>
    </w:p>
    <w:p w14:paraId="5AE85128" w14:textId="7D6D149D" w:rsidR="00816F98" w:rsidRDefault="00816F98" w:rsidP="008F5F71">
      <w:pPr>
        <w:rPr>
          <w:lang w:eastAsia="en-US"/>
        </w:rPr>
      </w:pPr>
    </w:p>
    <w:p w14:paraId="69942AB7" w14:textId="5651CE9C" w:rsidR="008F5F71" w:rsidRDefault="008F5F71" w:rsidP="00816F98">
      <w:pPr>
        <w:pStyle w:val="Heading3"/>
      </w:pPr>
      <w:r>
        <w:t>Salamanca Arts Centre,</w:t>
      </w:r>
      <w:r w:rsidR="00816F98">
        <w:t xml:space="preserve"> Hobart</w:t>
      </w:r>
    </w:p>
    <w:p w14:paraId="74378ED6" w14:textId="377BA663" w:rsidR="008F5F71" w:rsidRDefault="00816F98" w:rsidP="00816F98">
      <w:pPr>
        <w:pStyle w:val="Tablefigureheading"/>
      </w:pPr>
      <w:r>
        <w:t>$</w:t>
      </w:r>
      <w:r w:rsidR="008F5F71">
        <w:t>10</w:t>
      </w:r>
      <w:r>
        <w:t>,</w:t>
      </w:r>
      <w:r w:rsidR="008F5F71">
        <w:t>000</w:t>
      </w:r>
    </w:p>
    <w:p w14:paraId="126F9836" w14:textId="77777777" w:rsidR="008F5F71" w:rsidRPr="00816F98" w:rsidRDefault="008F5F71" w:rsidP="008F5F71">
      <w:pPr>
        <w:rPr>
          <w:rStyle w:val="Strong"/>
        </w:rPr>
      </w:pPr>
      <w:r w:rsidRPr="00816F98">
        <w:rPr>
          <w:rStyle w:val="Strong"/>
        </w:rPr>
        <w:t>Growth Rings (working title)</w:t>
      </w:r>
    </w:p>
    <w:p w14:paraId="504B16B6" w14:textId="5E6D32EB" w:rsidR="008F5F71" w:rsidRDefault="008F5F71" w:rsidP="008F5F71">
      <w:pPr>
        <w:rPr>
          <w:lang w:eastAsia="en-US"/>
        </w:rPr>
      </w:pPr>
      <w:r>
        <w:rPr>
          <w:lang w:eastAsia="en-US"/>
        </w:rPr>
        <w:t>An intergenerational exploration of people and place, to be presented as part of Ten Days on the Island 2019.  Growth Rings will bring Finnish duo ‘Eyes as Big as Plates’ to Tasmania to collaborate with Tasmanian seniors to produce a new body of large-format photographic work that explores humans’ relationship to nature. Each image in the series will feature a solitary figure in landscape, dressed in elements from surroundings. Nature acts as both content and context: characters will literally inhabit the landscape, wearing sculptures they create in c</w:t>
      </w:r>
      <w:r w:rsidR="00816F98">
        <w:rPr>
          <w:lang w:eastAsia="en-US"/>
        </w:rPr>
        <w:t xml:space="preserve">ollaboration with the artists. </w:t>
      </w:r>
    </w:p>
    <w:p w14:paraId="7CB2477B" w14:textId="77777777" w:rsidR="00816F98" w:rsidRDefault="00816F98" w:rsidP="008F5F71">
      <w:pPr>
        <w:rPr>
          <w:lang w:eastAsia="en-US"/>
        </w:rPr>
      </w:pPr>
    </w:p>
    <w:p w14:paraId="6BB332A2" w14:textId="00645365" w:rsidR="008F5F71" w:rsidRDefault="008F5F71" w:rsidP="00634246">
      <w:pPr>
        <w:pStyle w:val="Heading3"/>
      </w:pPr>
      <w:r>
        <w:t xml:space="preserve">Mr Brad </w:t>
      </w:r>
      <w:proofErr w:type="spellStart"/>
      <w:r>
        <w:t>Harbeck</w:t>
      </w:r>
      <w:proofErr w:type="spellEnd"/>
      <w:r>
        <w:t>,</w:t>
      </w:r>
      <w:r w:rsidR="00634246">
        <w:t xml:space="preserve"> Launceston</w:t>
      </w:r>
    </w:p>
    <w:p w14:paraId="54AA6DFB" w14:textId="53E185F2" w:rsidR="008F5F71" w:rsidRDefault="00634246" w:rsidP="00634246">
      <w:pPr>
        <w:pStyle w:val="Tablefigureheading"/>
      </w:pPr>
      <w:r>
        <w:t>$</w:t>
      </w:r>
      <w:r w:rsidR="008F5F71">
        <w:t>5</w:t>
      </w:r>
      <w:r>
        <w:t>,</w:t>
      </w:r>
      <w:r w:rsidR="008F5F71">
        <w:t>000</w:t>
      </w:r>
    </w:p>
    <w:p w14:paraId="294A1D36" w14:textId="77777777" w:rsidR="008F5F71" w:rsidRPr="00634246" w:rsidRDefault="008F5F71" w:rsidP="008F5F71">
      <w:pPr>
        <w:rPr>
          <w:rStyle w:val="Strong"/>
        </w:rPr>
      </w:pPr>
      <w:r w:rsidRPr="00634246">
        <w:rPr>
          <w:rStyle w:val="Strong"/>
        </w:rPr>
        <w:t>Music Development Workshops and Young Guns Concert Series</w:t>
      </w:r>
    </w:p>
    <w:p w14:paraId="51B25C57" w14:textId="59120156" w:rsidR="008F5F71" w:rsidRDefault="008F5F71" w:rsidP="008F5F71">
      <w:pPr>
        <w:rPr>
          <w:lang w:eastAsia="en-US"/>
        </w:rPr>
      </w:pPr>
      <w:r>
        <w:rPr>
          <w:lang w:eastAsia="en-US"/>
        </w:rPr>
        <w:t xml:space="preserve">The project is aimed at increasing the song writing and performance skills of young musicians, linking them with a network or practicing artist and providing them with increased opportunities to showcase their work. Music Development Workshops and Young Guns Concert Series will value add to the existing ‘Tasmanian Rock Challenge’. </w:t>
      </w:r>
    </w:p>
    <w:p w14:paraId="16FBE878" w14:textId="77777777" w:rsidR="00634246" w:rsidRDefault="00634246" w:rsidP="008F5F71">
      <w:pPr>
        <w:rPr>
          <w:lang w:eastAsia="en-US"/>
        </w:rPr>
      </w:pPr>
    </w:p>
    <w:p w14:paraId="0E2D97C8" w14:textId="77777777" w:rsidR="00D868F0" w:rsidRDefault="00D868F0">
      <w:pPr>
        <w:spacing w:after="160" w:line="259" w:lineRule="auto"/>
        <w:rPr>
          <w:rFonts w:asciiTheme="majorHAnsi" w:eastAsiaTheme="majorEastAsia" w:hAnsiTheme="majorHAnsi" w:cstheme="majorBidi"/>
          <w:b/>
          <w:color w:val="001C40" w:themeColor="text2"/>
          <w:sz w:val="30"/>
          <w:szCs w:val="24"/>
          <w:lang w:eastAsia="en-US"/>
        </w:rPr>
      </w:pPr>
      <w:r>
        <w:br w:type="page"/>
      </w:r>
    </w:p>
    <w:p w14:paraId="428D5F68" w14:textId="1086606B" w:rsidR="008F5F71" w:rsidRDefault="008F5F71" w:rsidP="00634246">
      <w:pPr>
        <w:pStyle w:val="Heading3"/>
      </w:pPr>
      <w:r>
        <w:lastRenderedPageBreak/>
        <w:t>University of Tasmania,</w:t>
      </w:r>
      <w:r w:rsidR="00634246">
        <w:t xml:space="preserve"> Hobart</w:t>
      </w:r>
    </w:p>
    <w:p w14:paraId="4491DE8A" w14:textId="1465196F" w:rsidR="008F5F71" w:rsidRDefault="00634246" w:rsidP="00634246">
      <w:pPr>
        <w:pStyle w:val="Tablefigureheading"/>
      </w:pPr>
      <w:r>
        <w:t>$</w:t>
      </w:r>
      <w:r w:rsidR="008F5F71">
        <w:t>9</w:t>
      </w:r>
      <w:r>
        <w:t>,</w:t>
      </w:r>
      <w:r w:rsidR="008F5F71">
        <w:t>734</w:t>
      </w:r>
    </w:p>
    <w:p w14:paraId="2B133218" w14:textId="77777777" w:rsidR="008F5F71" w:rsidRPr="00634246" w:rsidRDefault="008F5F71" w:rsidP="008F5F71">
      <w:pPr>
        <w:rPr>
          <w:rStyle w:val="Strong"/>
        </w:rPr>
      </w:pPr>
      <w:proofErr w:type="spellStart"/>
      <w:r w:rsidRPr="00634246">
        <w:rPr>
          <w:rStyle w:val="Strong"/>
        </w:rPr>
        <w:t>Okto</w:t>
      </w:r>
      <w:proofErr w:type="spellEnd"/>
      <w:r w:rsidRPr="00634246">
        <w:rPr>
          <w:rStyle w:val="Strong"/>
        </w:rPr>
        <w:t>-Lab: a gallery of octopus aesthetics</w:t>
      </w:r>
    </w:p>
    <w:p w14:paraId="2BBC3A5E" w14:textId="244D3470" w:rsidR="008F5F71" w:rsidRDefault="008F5F71" w:rsidP="008F5F71">
      <w:pPr>
        <w:rPr>
          <w:lang w:eastAsia="en-US"/>
        </w:rPr>
      </w:pPr>
      <w:proofErr w:type="spellStart"/>
      <w:r>
        <w:rPr>
          <w:lang w:eastAsia="en-US"/>
        </w:rPr>
        <w:t>Okto</w:t>
      </w:r>
      <w:proofErr w:type="spellEnd"/>
      <w:r>
        <w:rPr>
          <w:lang w:eastAsia="en-US"/>
        </w:rPr>
        <w:t xml:space="preserve">-lab is an exhibition project focusing on the octopus. Conceived as a laboratory for studying and re-evaluating animals, the exhibition allows visitors to explore octopuses from different perspectives and positions that blend the boundaries between scientific, artistic and cultural approaches. Visitors will be prompted to question their understanding of the nonhuman world. The octopus acts as both primary subject-matter and model for interdisciplinary research, responding to the alien complexity and physiology </w:t>
      </w:r>
      <w:r w:rsidR="00634246">
        <w:rPr>
          <w:lang w:eastAsia="en-US"/>
        </w:rPr>
        <w:t xml:space="preserve">of the animal in various ways. </w:t>
      </w:r>
    </w:p>
    <w:p w14:paraId="7F62B4F7" w14:textId="77777777" w:rsidR="00D868F0" w:rsidRDefault="00D868F0" w:rsidP="008F5F71">
      <w:pPr>
        <w:rPr>
          <w:lang w:eastAsia="en-US"/>
        </w:rPr>
      </w:pPr>
    </w:p>
    <w:p w14:paraId="6F17E49D" w14:textId="6453D723" w:rsidR="008F5F71" w:rsidRDefault="008F5F71" w:rsidP="00634246">
      <w:pPr>
        <w:pStyle w:val="Heading3"/>
      </w:pPr>
      <w:r>
        <w:t>Ms Stephanie Finn,</w:t>
      </w:r>
      <w:r w:rsidR="00634246">
        <w:t xml:space="preserve"> </w:t>
      </w:r>
      <w:r>
        <w:t xml:space="preserve">Ulverstone, </w:t>
      </w:r>
    </w:p>
    <w:p w14:paraId="02AA4B48" w14:textId="1DE37796" w:rsidR="008F5F71" w:rsidRDefault="00634246" w:rsidP="00634246">
      <w:pPr>
        <w:pStyle w:val="Tablefigureheading"/>
      </w:pPr>
      <w:r>
        <w:t>$</w:t>
      </w:r>
      <w:r w:rsidR="008F5F71">
        <w:t>4</w:t>
      </w:r>
      <w:r>
        <w:t>,</w:t>
      </w:r>
      <w:r w:rsidR="008F5F71">
        <w:t>700</w:t>
      </w:r>
    </w:p>
    <w:p w14:paraId="5A16C087" w14:textId="77777777" w:rsidR="008F5F71" w:rsidRPr="00634246" w:rsidRDefault="008F5F71" w:rsidP="008F5F71">
      <w:pPr>
        <w:rPr>
          <w:rStyle w:val="Strong"/>
        </w:rPr>
      </w:pPr>
      <w:r w:rsidRPr="00634246">
        <w:rPr>
          <w:rStyle w:val="Strong"/>
        </w:rPr>
        <w:t>Dancing on the Box – Pilot Art Project</w:t>
      </w:r>
    </w:p>
    <w:p w14:paraId="281DDB63" w14:textId="46B652B8" w:rsidR="008F5F71" w:rsidRDefault="008F5F71" w:rsidP="008F5F71">
      <w:pPr>
        <w:rPr>
          <w:lang w:eastAsia="en-US"/>
        </w:rPr>
      </w:pPr>
      <w:r>
        <w:rPr>
          <w:lang w:eastAsia="en-US"/>
        </w:rPr>
        <w:t>This project will invite adults over 50 on the mid-north-west coast of Tasmania to participate in contemporary dance workshops. Participants will experience contemporary dance in a supportive workshop context for fitness, social connections and wellbeing before moving into collaborating with a choreographer to create and perform a dance work based on themes relevant to them. The long term goal of the pilot project is to seed the beginnings of an older adults (50+) dance co</w:t>
      </w:r>
      <w:r w:rsidR="00634246">
        <w:rPr>
          <w:lang w:eastAsia="en-US"/>
        </w:rPr>
        <w:t xml:space="preserve">mpany on the </w:t>
      </w:r>
      <w:proofErr w:type="gramStart"/>
      <w:r w:rsidR="00634246">
        <w:rPr>
          <w:lang w:eastAsia="en-US"/>
        </w:rPr>
        <w:t>north west</w:t>
      </w:r>
      <w:proofErr w:type="gramEnd"/>
      <w:r w:rsidR="00634246">
        <w:rPr>
          <w:lang w:eastAsia="en-US"/>
        </w:rPr>
        <w:t xml:space="preserve"> coast. </w:t>
      </w:r>
    </w:p>
    <w:p w14:paraId="1E29DAA9" w14:textId="77777777" w:rsidR="00634246" w:rsidRDefault="00634246" w:rsidP="008F5F71">
      <w:pPr>
        <w:rPr>
          <w:lang w:eastAsia="en-US"/>
        </w:rPr>
      </w:pPr>
    </w:p>
    <w:p w14:paraId="1C763D9C" w14:textId="653CFF10" w:rsidR="008F5F71" w:rsidRDefault="008F5F71" w:rsidP="00634246">
      <w:pPr>
        <w:pStyle w:val="Heading3"/>
      </w:pPr>
      <w:r>
        <w:t>I</w:t>
      </w:r>
      <w:r w:rsidR="00634246">
        <w:t xml:space="preserve">nscape </w:t>
      </w:r>
      <w:proofErr w:type="spellStart"/>
      <w:proofErr w:type="gramStart"/>
      <w:r w:rsidR="00634246">
        <w:t>Tas</w:t>
      </w:r>
      <w:proofErr w:type="spellEnd"/>
      <w:proofErr w:type="gramEnd"/>
      <w:r w:rsidR="00634246">
        <w:t>, New Town Hobart</w:t>
      </w:r>
    </w:p>
    <w:p w14:paraId="7F263893" w14:textId="74B9B035" w:rsidR="008F5F71" w:rsidRPr="003E07FA" w:rsidRDefault="00634246" w:rsidP="003E07FA">
      <w:pPr>
        <w:pStyle w:val="Tablefigureheading"/>
      </w:pPr>
      <w:r w:rsidRPr="003E07FA">
        <w:t>$</w:t>
      </w:r>
      <w:r w:rsidR="008F5F71" w:rsidRPr="003E07FA">
        <w:t>5</w:t>
      </w:r>
      <w:r w:rsidRPr="003E07FA">
        <w:t>,</w:t>
      </w:r>
      <w:r w:rsidR="008F5F71" w:rsidRPr="003E07FA">
        <w:t>000</w:t>
      </w:r>
    </w:p>
    <w:p w14:paraId="7855545D" w14:textId="491691B5" w:rsidR="008F5F71" w:rsidRPr="003E07FA" w:rsidRDefault="008F5F71" w:rsidP="003E07FA">
      <w:pPr>
        <w:rPr>
          <w:rStyle w:val="Strong"/>
        </w:rPr>
      </w:pPr>
      <w:r w:rsidRPr="003E07FA">
        <w:rPr>
          <w:rStyle w:val="Strong"/>
        </w:rPr>
        <w:t>Drawing on Dialysis: An artist in re</w:t>
      </w:r>
      <w:r w:rsidR="00634246" w:rsidRPr="003E07FA">
        <w:rPr>
          <w:rStyle w:val="Strong"/>
        </w:rPr>
        <w:t xml:space="preserve">sidency program on a </w:t>
      </w:r>
      <w:proofErr w:type="spellStart"/>
      <w:r w:rsidR="00634246" w:rsidRPr="003E07FA">
        <w:rPr>
          <w:rStyle w:val="Strong"/>
        </w:rPr>
        <w:t>renal</w:t>
      </w:r>
      <w:proofErr w:type="spellEnd"/>
      <w:r w:rsidR="00634246" w:rsidRPr="003E07FA">
        <w:rPr>
          <w:rStyle w:val="Strong"/>
        </w:rPr>
        <w:t xml:space="preserve"> unit</w:t>
      </w:r>
    </w:p>
    <w:p w14:paraId="16D7E0EC" w14:textId="4833FB58" w:rsidR="008F5F71" w:rsidRDefault="008F5F71" w:rsidP="008F5F71">
      <w:pPr>
        <w:rPr>
          <w:lang w:eastAsia="en-US"/>
        </w:rPr>
      </w:pPr>
      <w:r>
        <w:rPr>
          <w:lang w:eastAsia="en-US"/>
        </w:rPr>
        <w:t>This project will provide a new artist-in-residence program and build partnerships with artists, an arts organisation and staff and patients in the Nephrology South Dialysis Unit. Experienced visual artist Annalise Rees, will work within the Unit and offer creative approaches and arts activities as a way for patients to describe their experiences of living with kidney disease. The residency will culminate in a public exhibition to promote further public understanding and dialogue about the lived</w:t>
      </w:r>
      <w:r w:rsidR="00634246">
        <w:rPr>
          <w:lang w:eastAsia="en-US"/>
        </w:rPr>
        <w:t xml:space="preserve"> experience of kidney disease. </w:t>
      </w:r>
    </w:p>
    <w:p w14:paraId="398897CA" w14:textId="77777777" w:rsidR="00634246" w:rsidRDefault="00634246" w:rsidP="008F5F71">
      <w:pPr>
        <w:rPr>
          <w:lang w:eastAsia="en-US"/>
        </w:rPr>
      </w:pPr>
    </w:p>
    <w:p w14:paraId="72DC7D0C" w14:textId="3EF38951" w:rsidR="008F5F71" w:rsidRDefault="008F5F71" w:rsidP="00634246">
      <w:pPr>
        <w:pStyle w:val="Heading3"/>
      </w:pPr>
      <w:r>
        <w:t>Van Diemen's Band,</w:t>
      </w:r>
      <w:r w:rsidR="00634246">
        <w:t xml:space="preserve"> Triabunna</w:t>
      </w:r>
    </w:p>
    <w:p w14:paraId="0FB621DC" w14:textId="2B586D49" w:rsidR="008F5F71" w:rsidRPr="003E07FA" w:rsidRDefault="00634246" w:rsidP="003E07FA">
      <w:pPr>
        <w:pStyle w:val="Tablefigureheading"/>
      </w:pPr>
      <w:r w:rsidRPr="003E07FA">
        <w:t>$</w:t>
      </w:r>
      <w:r w:rsidR="008F5F71" w:rsidRPr="003E07FA">
        <w:t>9</w:t>
      </w:r>
      <w:r w:rsidRPr="003E07FA">
        <w:t>,</w:t>
      </w:r>
      <w:r w:rsidR="008F5F71" w:rsidRPr="003E07FA">
        <w:t>860</w:t>
      </w:r>
    </w:p>
    <w:p w14:paraId="593DA8FF" w14:textId="77777777" w:rsidR="008F5F71" w:rsidRPr="00634246" w:rsidRDefault="008F5F71" w:rsidP="008F5F71">
      <w:pPr>
        <w:rPr>
          <w:rStyle w:val="Strong"/>
        </w:rPr>
      </w:pPr>
      <w:r w:rsidRPr="00634246">
        <w:rPr>
          <w:rStyle w:val="Strong"/>
        </w:rPr>
        <w:t>Breathtaking - Tasmanian Concerts for 10 days on the Island Festival</w:t>
      </w:r>
    </w:p>
    <w:p w14:paraId="4D5A4041" w14:textId="2F88644E" w:rsidR="003E07FA" w:rsidRDefault="008F5F71" w:rsidP="003E07FA">
      <w:pPr>
        <w:rPr>
          <w:rFonts w:asciiTheme="majorHAnsi" w:eastAsiaTheme="majorEastAsia" w:hAnsiTheme="majorHAnsi" w:cstheme="majorBidi"/>
          <w:color w:val="001C40" w:themeColor="text2"/>
          <w:sz w:val="30"/>
          <w:szCs w:val="24"/>
          <w:lang w:eastAsia="en-US"/>
        </w:rPr>
      </w:pPr>
      <w:r>
        <w:rPr>
          <w:lang w:eastAsia="en-US"/>
        </w:rPr>
        <w:t xml:space="preserve">Van Diemen's Band has been approached by internationally renowned American Cornetto player, Bruce Dickey and Czech Soprano, Hana </w:t>
      </w:r>
      <w:proofErr w:type="spellStart"/>
      <w:r>
        <w:rPr>
          <w:lang w:eastAsia="en-US"/>
        </w:rPr>
        <w:t>Blažíková</w:t>
      </w:r>
      <w:proofErr w:type="spellEnd"/>
      <w:r>
        <w:rPr>
          <w:lang w:eastAsia="en-US"/>
        </w:rPr>
        <w:t xml:space="preserve"> to collaborate on an Australian tour of their program 'Breathtaking - A Cornetto and a voice entwined' featuring 17th Century Italian music for Cornetto and voice. The program will be presented by ‘Ten Days on the Island Festival’ in Hobart and Spring Bay Mill, furthering the reach of the Band’s local audience base and providing a profess</w:t>
      </w:r>
      <w:r w:rsidR="00634246">
        <w:rPr>
          <w:lang w:eastAsia="en-US"/>
        </w:rPr>
        <w:t xml:space="preserve">ional development opportunity. </w:t>
      </w:r>
      <w:r w:rsidR="003E07FA">
        <w:br w:type="page"/>
      </w:r>
    </w:p>
    <w:p w14:paraId="6E65B736" w14:textId="19CFA0D8" w:rsidR="008F5F71" w:rsidRDefault="008F5F71" w:rsidP="00634246">
      <w:pPr>
        <w:pStyle w:val="Heading3"/>
      </w:pPr>
      <w:r>
        <w:lastRenderedPageBreak/>
        <w:t>Ms Janelle Mendham,</w:t>
      </w:r>
      <w:r w:rsidR="00634246">
        <w:t xml:space="preserve"> </w:t>
      </w:r>
      <w:r>
        <w:t>Hast</w:t>
      </w:r>
      <w:r w:rsidR="00634246">
        <w:t>ings Caves and Thermal Springs</w:t>
      </w:r>
    </w:p>
    <w:p w14:paraId="4F328EEC" w14:textId="1DDC0D75" w:rsidR="008F5F71" w:rsidRPr="003E07FA" w:rsidRDefault="00634246" w:rsidP="003E07FA">
      <w:pPr>
        <w:pStyle w:val="Tablefigureheading"/>
      </w:pPr>
      <w:r w:rsidRPr="003E07FA">
        <w:t>$</w:t>
      </w:r>
      <w:r w:rsidR="008F5F71" w:rsidRPr="003E07FA">
        <w:t>5</w:t>
      </w:r>
      <w:r w:rsidRPr="003E07FA">
        <w:t>,</w:t>
      </w:r>
      <w:r w:rsidR="008F5F71" w:rsidRPr="003E07FA">
        <w:t>000</w:t>
      </w:r>
    </w:p>
    <w:p w14:paraId="61A1E64C" w14:textId="77777777" w:rsidR="008F5F71" w:rsidRPr="003E07FA" w:rsidRDefault="008F5F71" w:rsidP="008F5F71">
      <w:pPr>
        <w:rPr>
          <w:rStyle w:val="Strong"/>
        </w:rPr>
      </w:pPr>
      <w:r w:rsidRPr="003E07FA">
        <w:rPr>
          <w:rStyle w:val="Strong"/>
        </w:rPr>
        <w:t>Dark Cave</w:t>
      </w:r>
    </w:p>
    <w:p w14:paraId="5915FC36" w14:textId="0CFAA861" w:rsidR="008F5F71" w:rsidRDefault="008F5F71" w:rsidP="008F5F71">
      <w:pPr>
        <w:rPr>
          <w:lang w:eastAsia="en-US"/>
        </w:rPr>
      </w:pPr>
      <w:r>
        <w:rPr>
          <w:lang w:eastAsia="en-US"/>
        </w:rPr>
        <w:t>Artist Janelle Mendham, in an ongoing collaboration with Tasmania Parks and Wildlife Service at Hastings, will take the intimate participant performance artwork Dark Cave to the public in a 5-day event. The project will begin with in-situ Dark Cave training for Parks and Wildlife Service staff, with local and intrastate artists. It will conclude with a conversation between Parks and Wildlife Service management, staff, local artists and Janelle towards assessing the sustainability of Dark Cav</w:t>
      </w:r>
      <w:r w:rsidR="003E07FA">
        <w:rPr>
          <w:lang w:eastAsia="en-US"/>
        </w:rPr>
        <w:t>e and exploring opportunities.</w:t>
      </w:r>
    </w:p>
    <w:p w14:paraId="46BE48C6" w14:textId="77777777" w:rsidR="003E07FA" w:rsidRDefault="003E07FA" w:rsidP="008F5F71">
      <w:pPr>
        <w:rPr>
          <w:lang w:eastAsia="en-US"/>
        </w:rPr>
      </w:pPr>
    </w:p>
    <w:p w14:paraId="3B797A62" w14:textId="4472BF31" w:rsidR="008F5F71" w:rsidRDefault="008F5F71" w:rsidP="003E07FA">
      <w:pPr>
        <w:pStyle w:val="Heading3"/>
      </w:pPr>
      <w:r>
        <w:t>Ms Julie Waddington,</w:t>
      </w:r>
      <w:r w:rsidR="003E07FA">
        <w:t xml:space="preserve"> Hobart</w:t>
      </w:r>
    </w:p>
    <w:p w14:paraId="3E58E87B" w14:textId="743F5CD1" w:rsidR="008F5F71" w:rsidRDefault="003E07FA" w:rsidP="003E07FA">
      <w:pPr>
        <w:pStyle w:val="Tablefigureheading"/>
      </w:pPr>
      <w:r>
        <w:t>$</w:t>
      </w:r>
      <w:r w:rsidR="008F5F71">
        <w:t>10</w:t>
      </w:r>
      <w:r>
        <w:t>,</w:t>
      </w:r>
      <w:r w:rsidR="008F5F71">
        <w:t>000</w:t>
      </w:r>
    </w:p>
    <w:p w14:paraId="73DB7938" w14:textId="77777777" w:rsidR="008F5F71" w:rsidRPr="003E07FA" w:rsidRDefault="008F5F71" w:rsidP="008F5F71">
      <w:pPr>
        <w:rPr>
          <w:rStyle w:val="Strong"/>
        </w:rPr>
      </w:pPr>
      <w:r w:rsidRPr="003E07FA">
        <w:rPr>
          <w:rStyle w:val="Strong"/>
        </w:rPr>
        <w:t xml:space="preserve">MENTAL - The Mother </w:t>
      </w:r>
      <w:proofErr w:type="spellStart"/>
      <w:r w:rsidRPr="003E07FA">
        <w:rPr>
          <w:rStyle w:val="Strong"/>
        </w:rPr>
        <w:t>Load</w:t>
      </w:r>
      <w:proofErr w:type="spellEnd"/>
      <w:r w:rsidRPr="003E07FA">
        <w:rPr>
          <w:rStyle w:val="Strong"/>
        </w:rPr>
        <w:t xml:space="preserve"> STAGE TWO</w:t>
      </w:r>
    </w:p>
    <w:p w14:paraId="615B5029" w14:textId="3A03E25F" w:rsidR="008F5F71" w:rsidRDefault="008F5F71" w:rsidP="008F5F71">
      <w:pPr>
        <w:rPr>
          <w:lang w:eastAsia="en-US"/>
        </w:rPr>
      </w:pPr>
      <w:r>
        <w:rPr>
          <w:lang w:eastAsia="en-US"/>
        </w:rPr>
        <w:t>A creative documentary performance exploring the beauty, grotesque and poetic in the madness and mundanity of motherhood. Building on results of their seed creative development in 2018, five Artist Mothers will collaborate and research the experience of mental load through a series of creative writing / storytelling workshops, interviews and online interaction with mothers. Verbatim material generated during the research phase will be explored in an intensive period of creative development, alongside puppetry, film and physical theatre towards the first dr</w:t>
      </w:r>
      <w:r w:rsidR="003E07FA">
        <w:rPr>
          <w:lang w:eastAsia="en-US"/>
        </w:rPr>
        <w:t xml:space="preserve">aft of a new performance work. </w:t>
      </w:r>
    </w:p>
    <w:p w14:paraId="45B7DF72" w14:textId="77777777" w:rsidR="003E07FA" w:rsidRDefault="003E07FA" w:rsidP="008F5F71">
      <w:pPr>
        <w:rPr>
          <w:lang w:eastAsia="en-US"/>
        </w:rPr>
      </w:pPr>
    </w:p>
    <w:p w14:paraId="071F2F08" w14:textId="15AC05ED" w:rsidR="008F5F71" w:rsidRDefault="008F5F71" w:rsidP="003E07FA">
      <w:pPr>
        <w:pStyle w:val="Heading3"/>
      </w:pPr>
      <w:r>
        <w:t>Second Echo Ensemble,</w:t>
      </w:r>
      <w:r w:rsidR="003E07FA">
        <w:t xml:space="preserve"> Hobart</w:t>
      </w:r>
    </w:p>
    <w:p w14:paraId="525BFC3A" w14:textId="4B507E8B" w:rsidR="008F5F71" w:rsidRDefault="003E07FA" w:rsidP="003E07FA">
      <w:pPr>
        <w:pStyle w:val="Tablefigureheading"/>
      </w:pPr>
      <w:r>
        <w:t>$</w:t>
      </w:r>
      <w:r w:rsidR="008F5F71">
        <w:t>5</w:t>
      </w:r>
      <w:r>
        <w:t>,</w:t>
      </w:r>
      <w:r w:rsidR="008F5F71">
        <w:t>000</w:t>
      </w:r>
    </w:p>
    <w:p w14:paraId="2DE8315C" w14:textId="77777777" w:rsidR="008F5F71" w:rsidRPr="003E07FA" w:rsidRDefault="008F5F71" w:rsidP="008F5F71">
      <w:pPr>
        <w:rPr>
          <w:rStyle w:val="Strong"/>
        </w:rPr>
      </w:pPr>
      <w:r w:rsidRPr="003E07FA">
        <w:rPr>
          <w:rStyle w:val="Strong"/>
        </w:rPr>
        <w:t>Let Me Dry Your Tears</w:t>
      </w:r>
    </w:p>
    <w:p w14:paraId="6DE79238" w14:textId="33340642" w:rsidR="008F5F71" w:rsidRDefault="008F5F71" w:rsidP="008F5F71">
      <w:pPr>
        <w:rPr>
          <w:lang w:eastAsia="en-US"/>
        </w:rPr>
      </w:pPr>
      <w:r>
        <w:rPr>
          <w:lang w:eastAsia="en-US"/>
        </w:rPr>
        <w:t xml:space="preserve">Let Me Dry Your Tears is a new physical theatre work that will be presented by Second Echo Ensemble. The work will be revealed underwater both real and imagined featuring David Montgomery and Alma </w:t>
      </w:r>
      <w:proofErr w:type="spellStart"/>
      <w:r>
        <w:rPr>
          <w:lang w:eastAsia="en-US"/>
        </w:rPr>
        <w:t>Fauldi</w:t>
      </w:r>
      <w:proofErr w:type="spellEnd"/>
      <w:r>
        <w:rPr>
          <w:lang w:eastAsia="en-US"/>
        </w:rPr>
        <w:t xml:space="preserve">. The work is a love story at the </w:t>
      </w:r>
      <w:r w:rsidR="00FE58DF">
        <w:rPr>
          <w:lang w:eastAsia="en-US"/>
        </w:rPr>
        <w:t>water’s</w:t>
      </w:r>
      <w:r>
        <w:rPr>
          <w:lang w:eastAsia="en-US"/>
        </w:rPr>
        <w:t xml:space="preserve"> surface. The audience will be invited to experience the work at the </w:t>
      </w:r>
      <w:r w:rsidR="00FE58DF">
        <w:rPr>
          <w:lang w:eastAsia="en-US"/>
        </w:rPr>
        <w:t>water’s</w:t>
      </w:r>
      <w:r>
        <w:rPr>
          <w:lang w:eastAsia="en-US"/>
        </w:rPr>
        <w:t xml:space="preserve"> edge, listening and viewing underwater through telescopes and hydrophones, encounter the colliding of worlds real and imagined through their mobile phones and possibly even join the artists in the pool. The work wi</w:t>
      </w:r>
      <w:r w:rsidR="003E07FA">
        <w:rPr>
          <w:lang w:eastAsia="en-US"/>
        </w:rPr>
        <w:t>ll be presented at Savoy Baths.</w:t>
      </w:r>
    </w:p>
    <w:p w14:paraId="7F3B1B46" w14:textId="77777777" w:rsidR="003E07FA" w:rsidRDefault="003E07FA" w:rsidP="008F5F71">
      <w:pPr>
        <w:rPr>
          <w:lang w:eastAsia="en-US"/>
        </w:rPr>
      </w:pPr>
    </w:p>
    <w:p w14:paraId="1B42CB03" w14:textId="77777777" w:rsidR="003E07FA" w:rsidRDefault="003E07FA">
      <w:pPr>
        <w:spacing w:after="160" w:line="259" w:lineRule="auto"/>
        <w:rPr>
          <w:lang w:eastAsia="en-US"/>
        </w:rPr>
      </w:pPr>
      <w:r>
        <w:rPr>
          <w:lang w:eastAsia="en-US"/>
        </w:rPr>
        <w:br w:type="page"/>
      </w:r>
    </w:p>
    <w:p w14:paraId="0924234E" w14:textId="5D47E2A5" w:rsidR="003E07FA" w:rsidRDefault="003E07FA" w:rsidP="003E07FA">
      <w:pPr>
        <w:pStyle w:val="Heading2"/>
      </w:pPr>
      <w:bookmarkStart w:id="7" w:name="_Toc530407439"/>
      <w:r>
        <w:lastRenderedPageBreak/>
        <w:t>Western Australia</w:t>
      </w:r>
      <w:bookmarkEnd w:id="7"/>
    </w:p>
    <w:p w14:paraId="7AA3141F" w14:textId="77777777" w:rsidR="003E07FA" w:rsidRPr="003E07FA" w:rsidRDefault="003E07FA" w:rsidP="003E07FA">
      <w:pPr>
        <w:rPr>
          <w:lang w:eastAsia="en-US"/>
        </w:rPr>
      </w:pPr>
    </w:p>
    <w:p w14:paraId="67E14DBA" w14:textId="2CEFDDFE" w:rsidR="008F5F71" w:rsidRDefault="008F5F71" w:rsidP="003E07FA">
      <w:pPr>
        <w:pStyle w:val="Heading3"/>
      </w:pPr>
      <w:r>
        <w:t>Southern Edge Arts,</w:t>
      </w:r>
      <w:r w:rsidR="003E07FA">
        <w:t xml:space="preserve"> Albany</w:t>
      </w:r>
    </w:p>
    <w:p w14:paraId="496FBB40" w14:textId="29CEB7AC" w:rsidR="008F5F71" w:rsidRDefault="003E07FA" w:rsidP="003E07FA">
      <w:pPr>
        <w:pStyle w:val="Tablefigureheading"/>
      </w:pPr>
      <w:r>
        <w:t>$</w:t>
      </w:r>
      <w:r w:rsidR="008F5F71">
        <w:t>24</w:t>
      </w:r>
      <w:r>
        <w:t>,</w:t>
      </w:r>
      <w:r w:rsidR="008F5F71">
        <w:t>950</w:t>
      </w:r>
    </w:p>
    <w:p w14:paraId="5E6F688E" w14:textId="77777777" w:rsidR="008F5F71" w:rsidRPr="003E07FA" w:rsidRDefault="008F5F71" w:rsidP="008F5F71">
      <w:pPr>
        <w:rPr>
          <w:rStyle w:val="Strong"/>
        </w:rPr>
      </w:pPr>
      <w:r w:rsidRPr="003E07FA">
        <w:rPr>
          <w:rStyle w:val="Strong"/>
        </w:rPr>
        <w:t>RISK Youth Circus</w:t>
      </w:r>
    </w:p>
    <w:p w14:paraId="0675B795" w14:textId="1817F80A" w:rsidR="008F5F71" w:rsidRDefault="008F5F71" w:rsidP="008F5F71">
      <w:pPr>
        <w:rPr>
          <w:lang w:eastAsia="en-US"/>
        </w:rPr>
      </w:pPr>
      <w:r>
        <w:rPr>
          <w:lang w:eastAsia="en-US"/>
        </w:rPr>
        <w:t>Southern Edge Arts will work with local Aboriginal artists and cultural advisors to offer circus training to at-risk youth and establish the Great Southern region’s first Aboriginal circus troupe. RISK Youth Circus aims to support Aboriginal youth who are at risk of disengaging from school and provide an artistic pathway with weekl</w:t>
      </w:r>
      <w:r w:rsidR="003E07FA">
        <w:rPr>
          <w:lang w:eastAsia="en-US"/>
        </w:rPr>
        <w:t xml:space="preserve">y classes throughout the year. </w:t>
      </w:r>
    </w:p>
    <w:p w14:paraId="20AC968A" w14:textId="77777777" w:rsidR="003E07FA" w:rsidRDefault="003E07FA" w:rsidP="008F5F71">
      <w:pPr>
        <w:rPr>
          <w:lang w:eastAsia="en-US"/>
        </w:rPr>
      </w:pPr>
    </w:p>
    <w:p w14:paraId="6D107B1C" w14:textId="3A3301C6" w:rsidR="008F5F71" w:rsidRDefault="008F5F71" w:rsidP="003E07FA">
      <w:pPr>
        <w:pStyle w:val="Heading3"/>
      </w:pPr>
      <w:proofErr w:type="spellStart"/>
      <w:r>
        <w:t>Goolarri</w:t>
      </w:r>
      <w:proofErr w:type="spellEnd"/>
      <w:r>
        <w:t xml:space="preserve"> Media Enterprises,</w:t>
      </w:r>
      <w:r w:rsidR="003E07FA">
        <w:t xml:space="preserve"> </w:t>
      </w:r>
      <w:r>
        <w:t>B</w:t>
      </w:r>
      <w:r w:rsidR="003E07FA">
        <w:t>roome</w:t>
      </w:r>
    </w:p>
    <w:p w14:paraId="2C4FD2EA" w14:textId="06F5635A" w:rsidR="008F5F71" w:rsidRDefault="003E07FA" w:rsidP="003E07FA">
      <w:pPr>
        <w:pStyle w:val="Tablefigureheading"/>
      </w:pPr>
      <w:r>
        <w:t>$</w:t>
      </w:r>
      <w:r w:rsidR="008F5F71">
        <w:t>14</w:t>
      </w:r>
      <w:r>
        <w:t>,</w:t>
      </w:r>
      <w:r w:rsidR="008F5F71">
        <w:t>450</w:t>
      </w:r>
    </w:p>
    <w:p w14:paraId="0D5B2AA9" w14:textId="77777777" w:rsidR="008F5F71" w:rsidRPr="003E07FA" w:rsidRDefault="008F5F71" w:rsidP="008F5F71">
      <w:pPr>
        <w:rPr>
          <w:rStyle w:val="Strong"/>
        </w:rPr>
      </w:pPr>
      <w:r w:rsidRPr="003E07FA">
        <w:rPr>
          <w:rStyle w:val="Strong"/>
        </w:rPr>
        <w:t>Lights, Camera, Action!</w:t>
      </w:r>
    </w:p>
    <w:p w14:paraId="3DF3FF1F" w14:textId="624574DD" w:rsidR="008F5F71" w:rsidRDefault="008F5F71" w:rsidP="008F5F71">
      <w:pPr>
        <w:rPr>
          <w:lang w:eastAsia="en-US"/>
        </w:rPr>
      </w:pPr>
      <w:r>
        <w:rPr>
          <w:lang w:eastAsia="en-US"/>
        </w:rPr>
        <w:t xml:space="preserve">Lights, Camera, Action! </w:t>
      </w:r>
      <w:proofErr w:type="gramStart"/>
      <w:r>
        <w:rPr>
          <w:lang w:eastAsia="en-US"/>
        </w:rPr>
        <w:t>is</w:t>
      </w:r>
      <w:proofErr w:type="gramEnd"/>
      <w:r>
        <w:rPr>
          <w:lang w:eastAsia="en-US"/>
        </w:rPr>
        <w:t xml:space="preserve"> a series of professionally tailored workshops and mentoring sessions to develop the skills, knowledge and business acumen of emerging and young artists and technicians who are seeking career paths in music and artistic event production. These workshops will up-skill participants within the Kimberley performing arts industry, leading to concrete employment pathways and careers for local, re</w:t>
      </w:r>
      <w:r w:rsidR="003E07FA">
        <w:rPr>
          <w:lang w:eastAsia="en-US"/>
        </w:rPr>
        <w:t>gional and remote participants.</w:t>
      </w:r>
    </w:p>
    <w:p w14:paraId="554C116D" w14:textId="77777777" w:rsidR="003E07FA" w:rsidRDefault="003E07FA" w:rsidP="008F5F71">
      <w:pPr>
        <w:rPr>
          <w:lang w:eastAsia="en-US"/>
        </w:rPr>
      </w:pPr>
    </w:p>
    <w:p w14:paraId="548F3056" w14:textId="5FB7160D" w:rsidR="008F5F71" w:rsidRDefault="003E07FA" w:rsidP="003E07FA">
      <w:pPr>
        <w:pStyle w:val="Heading3"/>
      </w:pPr>
      <w:r>
        <w:t>Ms Sky River, Margaret River</w:t>
      </w:r>
    </w:p>
    <w:p w14:paraId="143E388C" w14:textId="1FD4226D" w:rsidR="008F5F71" w:rsidRDefault="003E07FA" w:rsidP="003E07FA">
      <w:pPr>
        <w:pStyle w:val="Tablefigureheading"/>
      </w:pPr>
      <w:r>
        <w:t>$</w:t>
      </w:r>
      <w:r w:rsidR="008F5F71">
        <w:t>15</w:t>
      </w:r>
      <w:r>
        <w:t>,</w:t>
      </w:r>
      <w:r w:rsidR="008F5F71">
        <w:t>000</w:t>
      </w:r>
    </w:p>
    <w:p w14:paraId="320C1C84" w14:textId="77777777" w:rsidR="008F5F71" w:rsidRPr="003E07FA" w:rsidRDefault="008F5F71" w:rsidP="008F5F71">
      <w:pPr>
        <w:rPr>
          <w:rStyle w:val="Strong"/>
        </w:rPr>
      </w:pPr>
      <w:r w:rsidRPr="003E07FA">
        <w:rPr>
          <w:rStyle w:val="Strong"/>
        </w:rPr>
        <w:t>Bird Wings and Puppet Strings</w:t>
      </w:r>
    </w:p>
    <w:p w14:paraId="6B877408" w14:textId="0458E260" w:rsidR="008F5F71" w:rsidRDefault="008F5F71" w:rsidP="008F5F71">
      <w:pPr>
        <w:rPr>
          <w:lang w:eastAsia="en-US"/>
        </w:rPr>
      </w:pPr>
      <w:r>
        <w:rPr>
          <w:lang w:eastAsia="en-US"/>
        </w:rPr>
        <w:t>Bird Wings and Puppet Strings is an original puppet-based project aimed at promoting positive environmental awareness through puppetry, storytelling, film and music. Puppeteer Sky River will collaborate with a local filmmaker, set designer and musician, and local performers in the creative development of the puppetry production. The project will culminate in a</w:t>
      </w:r>
      <w:r w:rsidR="003E07FA">
        <w:rPr>
          <w:lang w:eastAsia="en-US"/>
        </w:rPr>
        <w:t xml:space="preserve"> performance in Margaret River.</w:t>
      </w:r>
    </w:p>
    <w:p w14:paraId="26A0DD5C" w14:textId="77777777" w:rsidR="003E07FA" w:rsidRDefault="003E07FA" w:rsidP="008F5F71">
      <w:pPr>
        <w:rPr>
          <w:lang w:eastAsia="en-US"/>
        </w:rPr>
      </w:pPr>
    </w:p>
    <w:p w14:paraId="467B474C" w14:textId="5F1791CC" w:rsidR="008F5F71" w:rsidRDefault="008F5F71" w:rsidP="003E07FA">
      <w:pPr>
        <w:pStyle w:val="Heading3"/>
      </w:pPr>
      <w:r>
        <w:t>Esperance Community Arts,</w:t>
      </w:r>
      <w:r w:rsidR="003E07FA">
        <w:t xml:space="preserve"> Esperance</w:t>
      </w:r>
    </w:p>
    <w:p w14:paraId="026B1A23" w14:textId="7207C8CE" w:rsidR="008F5F71" w:rsidRDefault="003E07FA" w:rsidP="003E07FA">
      <w:pPr>
        <w:pStyle w:val="Tablefigureheading"/>
      </w:pPr>
      <w:r>
        <w:t>$</w:t>
      </w:r>
      <w:r w:rsidR="008F5F71">
        <w:t>26</w:t>
      </w:r>
      <w:r>
        <w:t>,</w:t>
      </w:r>
      <w:r w:rsidR="008F5F71">
        <w:t>651</w:t>
      </w:r>
    </w:p>
    <w:p w14:paraId="61D656ED" w14:textId="77777777" w:rsidR="008F5F71" w:rsidRPr="003E07FA" w:rsidRDefault="008F5F71" w:rsidP="008F5F71">
      <w:pPr>
        <w:rPr>
          <w:rStyle w:val="Strong"/>
        </w:rPr>
      </w:pPr>
      <w:r w:rsidRPr="003E07FA">
        <w:rPr>
          <w:rStyle w:val="Strong"/>
        </w:rPr>
        <w:t xml:space="preserve">Nyungar </w:t>
      </w:r>
      <w:proofErr w:type="spellStart"/>
      <w:r w:rsidRPr="003E07FA">
        <w:rPr>
          <w:rStyle w:val="Strong"/>
        </w:rPr>
        <w:t>Boodja</w:t>
      </w:r>
      <w:proofErr w:type="spellEnd"/>
      <w:r w:rsidRPr="003E07FA">
        <w:rPr>
          <w:rStyle w:val="Strong"/>
        </w:rPr>
        <w:t>: Welcome to Country Mural Project</w:t>
      </w:r>
    </w:p>
    <w:p w14:paraId="660144B3" w14:textId="42B8460C" w:rsidR="008F5F71" w:rsidRDefault="008F5F71" w:rsidP="008F5F71">
      <w:pPr>
        <w:rPr>
          <w:lang w:eastAsia="en-US"/>
        </w:rPr>
      </w:pPr>
      <w:r>
        <w:rPr>
          <w:lang w:eastAsia="en-US"/>
        </w:rPr>
        <w:t>Esperance Community Arts will work with the families of the Traditional Owners in the Esperance region to design and develop four murals celebrating Nyungar land and culture and providing a visual Welcome to Country in the Esperance CBD. The project will create opportunities for local regional artists and young people to acquire new skills and share cultural knowledge through a serie</w:t>
      </w:r>
      <w:r w:rsidR="003E07FA">
        <w:rPr>
          <w:lang w:eastAsia="en-US"/>
        </w:rPr>
        <w:t xml:space="preserve">s of four community workshops. </w:t>
      </w:r>
    </w:p>
    <w:p w14:paraId="59B57D0A" w14:textId="213FB4C8" w:rsidR="008F5F71" w:rsidRDefault="008F5F71" w:rsidP="003E07FA">
      <w:pPr>
        <w:pStyle w:val="Heading3"/>
      </w:pPr>
      <w:proofErr w:type="spellStart"/>
      <w:r>
        <w:lastRenderedPageBreak/>
        <w:t>Waring</w:t>
      </w:r>
      <w:r w:rsidR="003E07FA">
        <w:t>arri</w:t>
      </w:r>
      <w:proofErr w:type="spellEnd"/>
      <w:r w:rsidR="003E07FA">
        <w:t xml:space="preserve"> Aboriginal Arts, Kununurra</w:t>
      </w:r>
    </w:p>
    <w:p w14:paraId="228AC5B2" w14:textId="0C3C2E1B" w:rsidR="008F5F71" w:rsidRDefault="003E07FA" w:rsidP="003E07FA">
      <w:pPr>
        <w:pStyle w:val="Tablefigureheading"/>
      </w:pPr>
      <w:r>
        <w:t>$</w:t>
      </w:r>
      <w:r w:rsidR="008F5F71">
        <w:t>28</w:t>
      </w:r>
      <w:r>
        <w:t>,</w:t>
      </w:r>
      <w:r w:rsidR="008F5F71">
        <w:t>400</w:t>
      </w:r>
    </w:p>
    <w:p w14:paraId="40CF0811" w14:textId="77777777" w:rsidR="008F5F71" w:rsidRPr="003E07FA" w:rsidRDefault="008F5F71" w:rsidP="008F5F71">
      <w:pPr>
        <w:rPr>
          <w:rStyle w:val="Strong"/>
        </w:rPr>
      </w:pPr>
      <w:proofErr w:type="spellStart"/>
      <w:r w:rsidRPr="003E07FA">
        <w:rPr>
          <w:rStyle w:val="Strong"/>
        </w:rPr>
        <w:t>Dawang</w:t>
      </w:r>
      <w:proofErr w:type="spellEnd"/>
      <w:r w:rsidRPr="003E07FA">
        <w:rPr>
          <w:rStyle w:val="Strong"/>
        </w:rPr>
        <w:t xml:space="preserve"> Stories</w:t>
      </w:r>
    </w:p>
    <w:p w14:paraId="6E5E08AE" w14:textId="4AC3489F" w:rsidR="008F5F71" w:rsidRDefault="008F5F71" w:rsidP="008F5F71">
      <w:pPr>
        <w:rPr>
          <w:lang w:eastAsia="en-US"/>
        </w:rPr>
      </w:pPr>
      <w:proofErr w:type="spellStart"/>
      <w:r>
        <w:rPr>
          <w:lang w:eastAsia="en-US"/>
        </w:rPr>
        <w:t>Dawang</w:t>
      </w:r>
      <w:proofErr w:type="spellEnd"/>
      <w:r>
        <w:rPr>
          <w:lang w:eastAsia="en-US"/>
        </w:rPr>
        <w:t xml:space="preserve"> Stories will support local artists to develop their practice beyond a technical-based approach, to one focused on building conceptual frameworks that reflect on Indigenous storytelling and knowledge transfer. The project will provide opportunities for multi-disciplinary cultural expression and artists will be supported to craft strong cultural narratives by working with experienced curators, designers &amp; facilitators.</w:t>
      </w:r>
    </w:p>
    <w:p w14:paraId="626EABD7" w14:textId="77777777" w:rsidR="003E07FA" w:rsidRDefault="003E07FA" w:rsidP="008F5F71">
      <w:pPr>
        <w:rPr>
          <w:lang w:eastAsia="en-US"/>
        </w:rPr>
      </w:pPr>
    </w:p>
    <w:p w14:paraId="5AD5D39F" w14:textId="77777777" w:rsidR="003E07FA" w:rsidRDefault="003E07FA">
      <w:pPr>
        <w:spacing w:after="160" w:line="259" w:lineRule="auto"/>
        <w:rPr>
          <w:lang w:eastAsia="en-US"/>
        </w:rPr>
      </w:pPr>
      <w:r>
        <w:rPr>
          <w:lang w:eastAsia="en-US"/>
        </w:rPr>
        <w:br w:type="page"/>
      </w:r>
    </w:p>
    <w:p w14:paraId="282A7AE0" w14:textId="68DBFF16" w:rsidR="003E07FA" w:rsidRDefault="003E07FA" w:rsidP="003E07FA">
      <w:pPr>
        <w:pStyle w:val="Heading2"/>
      </w:pPr>
      <w:bookmarkStart w:id="8" w:name="_Toc530407440"/>
      <w:r>
        <w:lastRenderedPageBreak/>
        <w:t>Queensland</w:t>
      </w:r>
      <w:bookmarkEnd w:id="8"/>
    </w:p>
    <w:p w14:paraId="363C4322" w14:textId="77777777" w:rsidR="00D868F0" w:rsidRPr="00D868F0" w:rsidRDefault="00D868F0" w:rsidP="00D868F0">
      <w:pPr>
        <w:rPr>
          <w:lang w:eastAsia="en-US"/>
        </w:rPr>
      </w:pPr>
    </w:p>
    <w:p w14:paraId="287FEF5A" w14:textId="5B8BD6FA" w:rsidR="008F5F71" w:rsidRDefault="008F5F71" w:rsidP="003E07FA">
      <w:pPr>
        <w:pStyle w:val="Heading3"/>
      </w:pPr>
      <w:r>
        <w:t>JUTE Theatre Company,</w:t>
      </w:r>
      <w:r w:rsidR="003E07FA">
        <w:t xml:space="preserve"> Cairns</w:t>
      </w:r>
    </w:p>
    <w:p w14:paraId="4F0E1826" w14:textId="522571E0" w:rsidR="008F5F71" w:rsidRDefault="003E07FA" w:rsidP="003E07FA">
      <w:pPr>
        <w:pStyle w:val="Tablefigureheading"/>
      </w:pPr>
      <w:r>
        <w:t>$</w:t>
      </w:r>
      <w:r w:rsidR="008F5F71">
        <w:t>30</w:t>
      </w:r>
      <w:r>
        <w:t>,</w:t>
      </w:r>
      <w:r w:rsidR="008F5F71">
        <w:t>000</w:t>
      </w:r>
    </w:p>
    <w:p w14:paraId="6AC15C71" w14:textId="77777777" w:rsidR="008F5F71" w:rsidRPr="003E07FA" w:rsidRDefault="008F5F71" w:rsidP="008F5F71">
      <w:pPr>
        <w:rPr>
          <w:rStyle w:val="Strong"/>
        </w:rPr>
      </w:pPr>
      <w:r w:rsidRPr="003E07FA">
        <w:rPr>
          <w:rStyle w:val="Strong"/>
        </w:rPr>
        <w:t xml:space="preserve">Queensland Winter </w:t>
      </w:r>
      <w:proofErr w:type="spellStart"/>
      <w:r w:rsidRPr="003E07FA">
        <w:rPr>
          <w:rStyle w:val="Strong"/>
        </w:rPr>
        <w:t>Playfest</w:t>
      </w:r>
      <w:proofErr w:type="spellEnd"/>
    </w:p>
    <w:p w14:paraId="1CA9643D" w14:textId="131A3A2B" w:rsidR="008F5F71" w:rsidRDefault="008F5F71" w:rsidP="008F5F71">
      <w:pPr>
        <w:rPr>
          <w:lang w:eastAsia="en-US"/>
        </w:rPr>
      </w:pPr>
      <w:r>
        <w:rPr>
          <w:lang w:eastAsia="en-US"/>
        </w:rPr>
        <w:t xml:space="preserve">A four-day theatre development and networking Festival to be held in Cairns in July 2019. Queensland Winter </w:t>
      </w:r>
      <w:proofErr w:type="spellStart"/>
      <w:r>
        <w:rPr>
          <w:lang w:eastAsia="en-US"/>
        </w:rPr>
        <w:t>Playfest</w:t>
      </w:r>
      <w:proofErr w:type="spellEnd"/>
      <w:r>
        <w:rPr>
          <w:lang w:eastAsia="en-US"/>
        </w:rPr>
        <w:t xml:space="preserve"> is designed to inspire, connect and invigorate regional Queensland playwrights, practitioners and theatre companies. Through play-readings, panels, expert talks and masterclasses, the focus will be on learning, exchange, developing and providing theatre-makers with inspiration, platforms to share ideas about innovation, new methodologies </w:t>
      </w:r>
      <w:r w:rsidR="003E07FA">
        <w:rPr>
          <w:lang w:eastAsia="en-US"/>
        </w:rPr>
        <w:t>and career pathway development.</w:t>
      </w:r>
    </w:p>
    <w:p w14:paraId="773DA61A" w14:textId="77777777" w:rsidR="003E07FA" w:rsidRDefault="003E07FA" w:rsidP="008F5F71">
      <w:pPr>
        <w:rPr>
          <w:lang w:eastAsia="en-US"/>
        </w:rPr>
      </w:pPr>
    </w:p>
    <w:p w14:paraId="297728F1" w14:textId="49D5745D" w:rsidR="008F5F71" w:rsidRDefault="008F5F71" w:rsidP="003E07FA">
      <w:pPr>
        <w:pStyle w:val="Heading3"/>
      </w:pPr>
      <w:r>
        <w:t>Maryborough Aboriginal Corporation for Housing &amp; Cultural Development,</w:t>
      </w:r>
      <w:r w:rsidR="003E07FA">
        <w:t xml:space="preserve"> Maryborough</w:t>
      </w:r>
    </w:p>
    <w:p w14:paraId="5B6A628B" w14:textId="143810A8" w:rsidR="008F5F71" w:rsidRDefault="003E07FA" w:rsidP="003E07FA">
      <w:pPr>
        <w:pStyle w:val="Tablefigureheading"/>
      </w:pPr>
      <w:r>
        <w:t>$</w:t>
      </w:r>
      <w:r w:rsidR="008F5F71">
        <w:t>12</w:t>
      </w:r>
      <w:r>
        <w:t>,</w:t>
      </w:r>
      <w:r w:rsidR="008F5F71">
        <w:t>855</w:t>
      </w:r>
    </w:p>
    <w:p w14:paraId="1B5342CB" w14:textId="77777777" w:rsidR="008F5F71" w:rsidRPr="003E07FA" w:rsidRDefault="008F5F71" w:rsidP="008F5F71">
      <w:pPr>
        <w:rPr>
          <w:rStyle w:val="Strong"/>
        </w:rPr>
      </w:pPr>
      <w:proofErr w:type="spellStart"/>
      <w:r w:rsidRPr="003E07FA">
        <w:rPr>
          <w:rStyle w:val="Strong"/>
        </w:rPr>
        <w:t>Moonaboola</w:t>
      </w:r>
      <w:proofErr w:type="spellEnd"/>
      <w:r w:rsidRPr="003E07FA">
        <w:rPr>
          <w:rStyle w:val="Strong"/>
        </w:rPr>
        <w:t xml:space="preserve"> Arts Festival</w:t>
      </w:r>
    </w:p>
    <w:p w14:paraId="0C6F3A7E" w14:textId="6DE0EDFC" w:rsidR="008F5F71" w:rsidRDefault="008F5F71" w:rsidP="008F5F71">
      <w:pPr>
        <w:rPr>
          <w:lang w:eastAsia="en-US"/>
        </w:rPr>
      </w:pPr>
      <w:r>
        <w:rPr>
          <w:lang w:eastAsia="en-US"/>
        </w:rPr>
        <w:t xml:space="preserve">The inaugural </w:t>
      </w:r>
      <w:proofErr w:type="spellStart"/>
      <w:r>
        <w:rPr>
          <w:lang w:eastAsia="en-US"/>
        </w:rPr>
        <w:t>Moonaboola</w:t>
      </w:r>
      <w:proofErr w:type="spellEnd"/>
      <w:r>
        <w:rPr>
          <w:lang w:eastAsia="en-US"/>
        </w:rPr>
        <w:t xml:space="preserve"> Arts Festival will be held on the banks of the </w:t>
      </w:r>
      <w:proofErr w:type="spellStart"/>
      <w:r>
        <w:rPr>
          <w:lang w:eastAsia="en-US"/>
        </w:rPr>
        <w:t>Moonaboola</w:t>
      </w:r>
      <w:proofErr w:type="spellEnd"/>
      <w:r>
        <w:rPr>
          <w:lang w:eastAsia="en-US"/>
        </w:rPr>
        <w:t xml:space="preserve"> (Mary River)</w:t>
      </w:r>
      <w:r w:rsidR="002A56DC">
        <w:rPr>
          <w:lang w:eastAsia="en-US"/>
        </w:rPr>
        <w:t xml:space="preserve"> and</w:t>
      </w:r>
      <w:r>
        <w:rPr>
          <w:lang w:eastAsia="en-US"/>
        </w:rPr>
        <w:t xml:space="preserve"> will showcase Aboriginal and Torres Strait Islander performing and visual arts as well as cultural specific crafts.  The festival will have three major components: entertainment, exhibitions/displays and markets. Activities will include contemporary and traditional dance and music, Art competition/exhibition, Prisoner Art Display, traditional crafts and artefacts, Aboriginal and Torres Strait Islander products f</w:t>
      </w:r>
      <w:r w:rsidR="003E07FA">
        <w:rPr>
          <w:lang w:eastAsia="en-US"/>
        </w:rPr>
        <w:t>or sale and workshops.</w:t>
      </w:r>
    </w:p>
    <w:p w14:paraId="13934C51" w14:textId="77777777" w:rsidR="003E07FA" w:rsidRDefault="003E07FA" w:rsidP="008F5F71">
      <w:pPr>
        <w:rPr>
          <w:lang w:eastAsia="en-US"/>
        </w:rPr>
      </w:pPr>
    </w:p>
    <w:p w14:paraId="2223A647" w14:textId="47B0E971" w:rsidR="008F5F71" w:rsidRDefault="008F5F71" w:rsidP="003E07FA">
      <w:pPr>
        <w:pStyle w:val="Heading3"/>
      </w:pPr>
      <w:r>
        <w:t>Rockhampton Art Gallery, Rockhampton Regional Council,</w:t>
      </w:r>
      <w:r w:rsidR="003E07FA">
        <w:t xml:space="preserve"> Rockhampton</w:t>
      </w:r>
    </w:p>
    <w:p w14:paraId="4CAEB59A" w14:textId="132587AA" w:rsidR="008F5F71" w:rsidRDefault="003E07FA" w:rsidP="003E07FA">
      <w:pPr>
        <w:pStyle w:val="Tablefigureheading"/>
      </w:pPr>
      <w:r>
        <w:t>$</w:t>
      </w:r>
      <w:r w:rsidR="008F5F71">
        <w:t>20</w:t>
      </w:r>
      <w:r>
        <w:t>,</w:t>
      </w:r>
      <w:r w:rsidR="008F5F71">
        <w:t>745</w:t>
      </w:r>
    </w:p>
    <w:p w14:paraId="6579BD8B" w14:textId="77777777" w:rsidR="008F5F71" w:rsidRPr="003E07FA" w:rsidRDefault="008F5F71" w:rsidP="008F5F71">
      <w:pPr>
        <w:rPr>
          <w:rStyle w:val="Strong"/>
        </w:rPr>
      </w:pPr>
      <w:r w:rsidRPr="003E07FA">
        <w:rPr>
          <w:rStyle w:val="Strong"/>
        </w:rPr>
        <w:t>Counterparts</w:t>
      </w:r>
    </w:p>
    <w:p w14:paraId="098FAA28" w14:textId="3E047E42" w:rsidR="008F5F71" w:rsidRDefault="008F5F71" w:rsidP="008F5F71">
      <w:pPr>
        <w:rPr>
          <w:lang w:eastAsia="en-US"/>
        </w:rPr>
      </w:pPr>
      <w:r>
        <w:rPr>
          <w:lang w:eastAsia="en-US"/>
        </w:rPr>
        <w:t>Counterparts will combine voices of regional female artists through an exhibition of new works in response to Rockhampton Art Gallery’s nationally significant collection. As a collection, historical acquisitions disproportionately represent male artists. With living practitioners in Capricornia region now primarily representing women, Counterparts aims to use Countess Report (2016) as a principal research source, from which artists will undertake a one-week research internship, accessing and researching the works of female artists in the Collection. The outcome will be an exhibition in which new work is juxtaposed to collection holdings, contributing to conversations of insti</w:t>
      </w:r>
      <w:r w:rsidR="003E07FA">
        <w:rPr>
          <w:lang w:eastAsia="en-US"/>
        </w:rPr>
        <w:t>tutional gender representation.</w:t>
      </w:r>
    </w:p>
    <w:p w14:paraId="7A08C899" w14:textId="77777777" w:rsidR="003E07FA" w:rsidRDefault="003E07FA" w:rsidP="008F5F71">
      <w:pPr>
        <w:rPr>
          <w:lang w:eastAsia="en-US"/>
        </w:rPr>
      </w:pPr>
    </w:p>
    <w:p w14:paraId="0713CD54" w14:textId="1DE6C1A9" w:rsidR="003E07FA" w:rsidRDefault="003E07FA" w:rsidP="003E07FA">
      <w:pPr>
        <w:rPr>
          <w:rFonts w:asciiTheme="majorHAnsi" w:eastAsiaTheme="majorEastAsia" w:hAnsiTheme="majorHAnsi" w:cstheme="majorBidi"/>
          <w:color w:val="001C40" w:themeColor="text2"/>
          <w:sz w:val="30"/>
          <w:szCs w:val="24"/>
          <w:lang w:eastAsia="en-US"/>
        </w:rPr>
      </w:pPr>
    </w:p>
    <w:p w14:paraId="677F6578" w14:textId="28E8D3D8" w:rsidR="008F5F71" w:rsidRDefault="008F5F71" w:rsidP="003E07FA">
      <w:pPr>
        <w:pStyle w:val="Heading3"/>
      </w:pPr>
      <w:r>
        <w:lastRenderedPageBreak/>
        <w:t>Red Ridge Interior Queensland Ltd,</w:t>
      </w:r>
      <w:r w:rsidR="003E07FA">
        <w:t xml:space="preserve"> Thargomindah</w:t>
      </w:r>
    </w:p>
    <w:p w14:paraId="1D649B7D" w14:textId="16CAE1E5" w:rsidR="008F5F71" w:rsidRDefault="003E07FA" w:rsidP="003E07FA">
      <w:pPr>
        <w:pStyle w:val="Tablefigureheading"/>
      </w:pPr>
      <w:r>
        <w:t>$</w:t>
      </w:r>
      <w:r w:rsidR="008F5F71">
        <w:t>26</w:t>
      </w:r>
      <w:r>
        <w:t>,</w:t>
      </w:r>
      <w:r w:rsidR="008F5F71">
        <w:t>900</w:t>
      </w:r>
    </w:p>
    <w:p w14:paraId="37ADDDA8" w14:textId="77777777" w:rsidR="008F5F71" w:rsidRPr="003E07FA" w:rsidRDefault="008F5F71" w:rsidP="008F5F71">
      <w:pPr>
        <w:rPr>
          <w:rStyle w:val="Strong"/>
        </w:rPr>
      </w:pPr>
      <w:r w:rsidRPr="003E07FA">
        <w:rPr>
          <w:rStyle w:val="Strong"/>
        </w:rPr>
        <w:t>Inspiration in Isolation at the Channel Country Ladies Day</w:t>
      </w:r>
    </w:p>
    <w:p w14:paraId="126B9CC0" w14:textId="53C45923" w:rsidR="008F5F71" w:rsidRDefault="008F5F71" w:rsidP="008F5F71">
      <w:pPr>
        <w:rPr>
          <w:lang w:eastAsia="en-US"/>
        </w:rPr>
      </w:pPr>
      <w:r>
        <w:rPr>
          <w:lang w:eastAsia="en-US"/>
        </w:rPr>
        <w:t>Inspiration in Isolation will bring seven artists together for a residency in the remote western Queensland town of Thargomindah. During this residency they will deliver a minimum of 22 development and capacity building workshops over three days at the ‘Channel Country Ladies Day’ event. Practitioners, participants and audiences will gain access to new experiences through the diverse program of high quality arts encompassing visual arts, ceramics, weaving and textiles, storytell</w:t>
      </w:r>
      <w:r w:rsidR="003E07FA">
        <w:rPr>
          <w:lang w:eastAsia="en-US"/>
        </w:rPr>
        <w:t>ing and theatrical performance.</w:t>
      </w:r>
    </w:p>
    <w:p w14:paraId="7F6EABDE" w14:textId="77777777" w:rsidR="003E07FA" w:rsidRDefault="003E07FA" w:rsidP="008F5F71">
      <w:pPr>
        <w:rPr>
          <w:lang w:eastAsia="en-US"/>
        </w:rPr>
      </w:pPr>
    </w:p>
    <w:p w14:paraId="45691F02" w14:textId="64BDB685" w:rsidR="008F5F71" w:rsidRDefault="008F5F71" w:rsidP="000E4928">
      <w:pPr>
        <w:pStyle w:val="Heading3"/>
      </w:pPr>
      <w:proofErr w:type="spellStart"/>
      <w:r>
        <w:t>AustraNesia</w:t>
      </w:r>
      <w:proofErr w:type="spellEnd"/>
      <w:r>
        <w:t xml:space="preserve"> Pty Ltd,</w:t>
      </w:r>
      <w:r w:rsidR="000E4928">
        <w:t xml:space="preserve"> Cairns</w:t>
      </w:r>
    </w:p>
    <w:p w14:paraId="6CD75E79" w14:textId="45D4C3E0" w:rsidR="008F5F71" w:rsidRDefault="000E4928" w:rsidP="000E4928">
      <w:pPr>
        <w:pStyle w:val="Tablefigureheading"/>
      </w:pPr>
      <w:r>
        <w:t>$</w:t>
      </w:r>
      <w:r w:rsidR="008F5F71">
        <w:t>29</w:t>
      </w:r>
      <w:r>
        <w:t>,</w:t>
      </w:r>
      <w:r w:rsidR="008F5F71">
        <w:t>500</w:t>
      </w:r>
    </w:p>
    <w:p w14:paraId="1D50447E" w14:textId="77777777" w:rsidR="008F5F71" w:rsidRPr="000E4928" w:rsidRDefault="008F5F71" w:rsidP="008F5F71">
      <w:pPr>
        <w:rPr>
          <w:rStyle w:val="Strong"/>
        </w:rPr>
      </w:pPr>
      <w:r w:rsidRPr="000E4928">
        <w:rPr>
          <w:rStyle w:val="Strong"/>
        </w:rPr>
        <w:t>Woven</w:t>
      </w:r>
    </w:p>
    <w:p w14:paraId="2745F52A" w14:textId="2FBB91A2" w:rsidR="008F5F71" w:rsidRDefault="008F5F71" w:rsidP="008F5F71">
      <w:pPr>
        <w:rPr>
          <w:lang w:eastAsia="en-US"/>
        </w:rPr>
      </w:pPr>
      <w:r>
        <w:rPr>
          <w:lang w:eastAsia="en-US"/>
        </w:rPr>
        <w:t xml:space="preserve">Woven is a musical production that seeks to capture the essence of what is most powerful and enduring about the nature of woman. It will be presented by Cairns-based musical and cultural ensemble ‘Women of </w:t>
      </w:r>
      <w:proofErr w:type="spellStart"/>
      <w:r>
        <w:rPr>
          <w:lang w:eastAsia="en-US"/>
        </w:rPr>
        <w:t>AustraNesia</w:t>
      </w:r>
      <w:proofErr w:type="spellEnd"/>
      <w:r>
        <w:rPr>
          <w:lang w:eastAsia="en-US"/>
        </w:rPr>
        <w:t xml:space="preserve">’ (Aboriginal, Torres Strait Island, </w:t>
      </w:r>
      <w:proofErr w:type="gramStart"/>
      <w:r>
        <w:rPr>
          <w:lang w:eastAsia="en-US"/>
        </w:rPr>
        <w:t>Melanesian</w:t>
      </w:r>
      <w:proofErr w:type="gramEnd"/>
      <w:r>
        <w:rPr>
          <w:lang w:eastAsia="en-US"/>
        </w:rPr>
        <w:t xml:space="preserve"> and Polynesian heritage) and combine cultural elements throughout the stories expressed through narrative and song. The performance itself will weave a significant piece of traditional woven Art revealed in stages, and ultimately become a physical representation of th</w:t>
      </w:r>
      <w:r w:rsidR="000E4928">
        <w:rPr>
          <w:lang w:eastAsia="en-US"/>
        </w:rPr>
        <w:t>e empowerment of women.</w:t>
      </w:r>
    </w:p>
    <w:p w14:paraId="684EBD28" w14:textId="77777777" w:rsidR="000E4928" w:rsidRDefault="000E4928" w:rsidP="000E4928"/>
    <w:p w14:paraId="41DB263F" w14:textId="382B7D57" w:rsidR="008F5F71" w:rsidRDefault="008F5F71" w:rsidP="000E4928">
      <w:pPr>
        <w:pStyle w:val="Heading3"/>
      </w:pPr>
      <w:proofErr w:type="spellStart"/>
      <w:r>
        <w:t>Wei'Num</w:t>
      </w:r>
      <w:proofErr w:type="spellEnd"/>
      <w:r>
        <w:t xml:space="preserve"> Aboriginal and Torres Strait Islander Arts and Crafts Corporation,</w:t>
      </w:r>
      <w:r w:rsidR="000E4928">
        <w:t xml:space="preserve"> </w:t>
      </w:r>
      <w:r>
        <w:t>Mapoon</w:t>
      </w:r>
    </w:p>
    <w:p w14:paraId="0F571E80" w14:textId="19D7896B" w:rsidR="008F5F71" w:rsidRDefault="000E4928" w:rsidP="000E4928">
      <w:pPr>
        <w:pStyle w:val="Tablefigureheading"/>
      </w:pPr>
      <w:r>
        <w:t>$</w:t>
      </w:r>
      <w:r w:rsidR="008F5F71">
        <w:t>30</w:t>
      </w:r>
      <w:r>
        <w:t>,</w:t>
      </w:r>
      <w:r w:rsidR="008F5F71">
        <w:t>000</w:t>
      </w:r>
    </w:p>
    <w:p w14:paraId="1C39BF49" w14:textId="77777777" w:rsidR="008F5F71" w:rsidRPr="000E4928" w:rsidRDefault="008F5F71" w:rsidP="008F5F71">
      <w:pPr>
        <w:rPr>
          <w:rStyle w:val="Strong"/>
        </w:rPr>
      </w:pPr>
      <w:r w:rsidRPr="000E4928">
        <w:rPr>
          <w:rStyle w:val="Strong"/>
        </w:rPr>
        <w:t>Mapoon Community Weaving Together Project</w:t>
      </w:r>
    </w:p>
    <w:p w14:paraId="457426D9" w14:textId="0908478A" w:rsidR="008F5F71" w:rsidRDefault="008F5F71" w:rsidP="008F5F71">
      <w:pPr>
        <w:rPr>
          <w:lang w:eastAsia="en-US"/>
        </w:rPr>
      </w:pPr>
      <w:r>
        <w:rPr>
          <w:lang w:eastAsia="en-US"/>
        </w:rPr>
        <w:t xml:space="preserve">Drawing on experiences of stolen generation members of the community, this project will commemorate the forced removal and repatriation of traditional and historic owners of Mapoon. Through the practices of weaving, </w:t>
      </w:r>
      <w:proofErr w:type="spellStart"/>
      <w:r>
        <w:rPr>
          <w:lang w:eastAsia="en-US"/>
        </w:rPr>
        <w:t>pearlshell</w:t>
      </w:r>
      <w:proofErr w:type="spellEnd"/>
      <w:r>
        <w:rPr>
          <w:lang w:eastAsia="en-US"/>
        </w:rPr>
        <w:t xml:space="preserve"> carving and media workshops family stories will be brought together, reflecting shared experiences as a community. A community commemoration will take place and a public installation of the works will be on display during </w:t>
      </w:r>
      <w:proofErr w:type="spellStart"/>
      <w:r>
        <w:rPr>
          <w:lang w:eastAsia="en-US"/>
        </w:rPr>
        <w:t>Paanja</w:t>
      </w:r>
      <w:proofErr w:type="spellEnd"/>
      <w:r>
        <w:rPr>
          <w:lang w:eastAsia="en-US"/>
        </w:rPr>
        <w:t xml:space="preserve"> Festival 2019 at Mapoon. Examples of the work this project will produce will be showcased at Cairns Indigenous Art Fair 2019 and offered for future gal</w:t>
      </w:r>
      <w:r w:rsidR="000E4928">
        <w:rPr>
          <w:lang w:eastAsia="en-US"/>
        </w:rPr>
        <w:t>lery exhibitions.</w:t>
      </w:r>
    </w:p>
    <w:p w14:paraId="32051BCD" w14:textId="77777777" w:rsidR="000E4928" w:rsidRDefault="000E4928" w:rsidP="008F5F71">
      <w:pPr>
        <w:rPr>
          <w:lang w:eastAsia="en-US"/>
        </w:rPr>
      </w:pPr>
    </w:p>
    <w:p w14:paraId="719E8E57" w14:textId="77777777" w:rsidR="000E4928" w:rsidRDefault="000E4928" w:rsidP="000E4928">
      <w:pPr>
        <w:pStyle w:val="Heading3"/>
      </w:pPr>
    </w:p>
    <w:p w14:paraId="02E0ECDA" w14:textId="77777777" w:rsidR="000E4928" w:rsidRDefault="000E4928" w:rsidP="000E4928">
      <w:pPr>
        <w:rPr>
          <w:rFonts w:asciiTheme="majorHAnsi" w:eastAsiaTheme="majorEastAsia" w:hAnsiTheme="majorHAnsi" w:cstheme="majorBidi"/>
          <w:color w:val="001C40" w:themeColor="text2"/>
          <w:sz w:val="30"/>
          <w:szCs w:val="24"/>
          <w:lang w:eastAsia="en-US"/>
        </w:rPr>
      </w:pPr>
      <w:r>
        <w:br w:type="page"/>
      </w:r>
    </w:p>
    <w:p w14:paraId="01281F78" w14:textId="7B4BE45B" w:rsidR="000E4928" w:rsidRDefault="000E4928" w:rsidP="000E4928">
      <w:pPr>
        <w:pStyle w:val="Heading2"/>
      </w:pPr>
      <w:bookmarkStart w:id="9" w:name="_Toc530407441"/>
      <w:r>
        <w:lastRenderedPageBreak/>
        <w:t>Northern Territory</w:t>
      </w:r>
      <w:bookmarkEnd w:id="9"/>
    </w:p>
    <w:p w14:paraId="1D2BD90A" w14:textId="77777777" w:rsidR="00D868F0" w:rsidRPr="00D868F0" w:rsidRDefault="00D868F0" w:rsidP="00D868F0">
      <w:pPr>
        <w:rPr>
          <w:lang w:eastAsia="en-US"/>
        </w:rPr>
      </w:pPr>
    </w:p>
    <w:p w14:paraId="14031C0A" w14:textId="6AC7825C" w:rsidR="008F5F71" w:rsidRDefault="008F5F71" w:rsidP="000E4928">
      <w:pPr>
        <w:pStyle w:val="Heading3"/>
      </w:pPr>
      <w:r>
        <w:t>National Pioneer Women's Hall of Fame Inc.,</w:t>
      </w:r>
      <w:r w:rsidR="000E4928">
        <w:t xml:space="preserve"> </w:t>
      </w:r>
      <w:r>
        <w:t>Alice Springs</w:t>
      </w:r>
    </w:p>
    <w:p w14:paraId="565770DE" w14:textId="1433E9DC" w:rsidR="008F5F71" w:rsidRDefault="000E4928" w:rsidP="000E4928">
      <w:pPr>
        <w:pStyle w:val="Tablefigureheading"/>
      </w:pPr>
      <w:r>
        <w:t>$</w:t>
      </w:r>
      <w:r w:rsidR="008F5F71">
        <w:t>19867.25</w:t>
      </w:r>
    </w:p>
    <w:p w14:paraId="7391C831" w14:textId="77777777" w:rsidR="008F5F71" w:rsidRPr="000E4928" w:rsidRDefault="008F5F71" w:rsidP="008F5F71">
      <w:pPr>
        <w:rPr>
          <w:rStyle w:val="Strong"/>
        </w:rPr>
      </w:pPr>
      <w:r w:rsidRPr="000E4928">
        <w:rPr>
          <w:rStyle w:val="Strong"/>
        </w:rPr>
        <w:t>Creative Engagement Program</w:t>
      </w:r>
    </w:p>
    <w:p w14:paraId="09EA375B" w14:textId="47CF0441" w:rsidR="008F5F71" w:rsidRDefault="008F5F71" w:rsidP="008F5F71">
      <w:pPr>
        <w:rPr>
          <w:lang w:eastAsia="en-US"/>
        </w:rPr>
      </w:pPr>
      <w:r>
        <w:rPr>
          <w:lang w:eastAsia="en-US"/>
        </w:rPr>
        <w:t>The Creative Engagement Program will be an annual program of outreach and on-site activities at the National Pioneer Women’s Hall of Fame in 2019. The program is comprised of three distinct but interrelated streams of activities:  Recollections (a community outreach oral history program with pop-up exhibition outcomes), Creative-in-Residence (an opportunity for local creatives to respond to the National Pioneer Women’s Hall of Fame collection and Old Goal site) and Courtyard Session</w:t>
      </w:r>
      <w:r w:rsidR="000E4928">
        <w:rPr>
          <w:lang w:eastAsia="en-US"/>
        </w:rPr>
        <w:t>s (a season of on-site events).</w:t>
      </w:r>
    </w:p>
    <w:p w14:paraId="31774641" w14:textId="77777777" w:rsidR="000E4928" w:rsidRDefault="000E4928" w:rsidP="008F5F71">
      <w:pPr>
        <w:rPr>
          <w:lang w:eastAsia="en-US"/>
        </w:rPr>
      </w:pPr>
    </w:p>
    <w:p w14:paraId="795A5ABF" w14:textId="478CC4CC" w:rsidR="008F5F71" w:rsidRDefault="008F5F71" w:rsidP="000E4928">
      <w:pPr>
        <w:pStyle w:val="Heading3"/>
      </w:pPr>
      <w:r>
        <w:t>GUTS Dance // Central Australia,</w:t>
      </w:r>
      <w:r w:rsidR="000E4928">
        <w:t xml:space="preserve"> </w:t>
      </w:r>
      <w:r>
        <w:t>Alice Springs</w:t>
      </w:r>
    </w:p>
    <w:p w14:paraId="1A585689" w14:textId="5CCF7CE9" w:rsidR="008F5F71" w:rsidRDefault="000E4928" w:rsidP="000E4928">
      <w:pPr>
        <w:pStyle w:val="Tablefigureheading"/>
      </w:pPr>
      <w:r>
        <w:t>$</w:t>
      </w:r>
      <w:r w:rsidR="008F5F71">
        <w:t>18</w:t>
      </w:r>
      <w:r>
        <w:t>,</w:t>
      </w:r>
      <w:r w:rsidR="008F5F71">
        <w:t>350</w:t>
      </w:r>
    </w:p>
    <w:p w14:paraId="49FC9711" w14:textId="77777777" w:rsidR="008F5F71" w:rsidRPr="000E4928" w:rsidRDefault="008F5F71" w:rsidP="008F5F71">
      <w:pPr>
        <w:rPr>
          <w:rStyle w:val="Strong"/>
        </w:rPr>
      </w:pPr>
      <w:r w:rsidRPr="000E4928">
        <w:rPr>
          <w:rStyle w:val="Strong"/>
        </w:rPr>
        <w:t xml:space="preserve">Value </w:t>
      </w:r>
      <w:proofErr w:type="gramStart"/>
      <w:r w:rsidRPr="000E4928">
        <w:rPr>
          <w:rStyle w:val="Strong"/>
        </w:rPr>
        <w:t>For</w:t>
      </w:r>
      <w:proofErr w:type="gramEnd"/>
      <w:r w:rsidRPr="000E4928">
        <w:rPr>
          <w:rStyle w:val="Strong"/>
        </w:rPr>
        <w:t xml:space="preserve"> Money</w:t>
      </w:r>
    </w:p>
    <w:p w14:paraId="750CE2D2" w14:textId="0DD355EF" w:rsidR="008F5F71" w:rsidRDefault="008F5F71" w:rsidP="008F5F71">
      <w:pPr>
        <w:rPr>
          <w:lang w:eastAsia="en-US"/>
        </w:rPr>
      </w:pPr>
      <w:r>
        <w:rPr>
          <w:lang w:eastAsia="en-US"/>
        </w:rPr>
        <w:t>Value for Money is a physical exploration of human worth and the currency we use to quantify this. A four-week rehearsal period will develop ideas and choreographic content used to construct a new full-length live dance work with five dancers, titled ‘VFM’ in Alice Springs/</w:t>
      </w:r>
      <w:proofErr w:type="spellStart"/>
      <w:r>
        <w:rPr>
          <w:lang w:eastAsia="en-US"/>
        </w:rPr>
        <w:t>Mparntwe</w:t>
      </w:r>
      <w:proofErr w:type="spellEnd"/>
      <w:r>
        <w:rPr>
          <w:lang w:eastAsia="en-US"/>
        </w:rPr>
        <w:t xml:space="preserve"> in June 2019. Exploring the polarity of power and vulnerability inherent within us all, the development will culminate in a public showing inviting critical discussion and feedback, and will include workshop opportunities for young people, public classes and partic</w:t>
      </w:r>
      <w:r w:rsidR="000E4928">
        <w:rPr>
          <w:lang w:eastAsia="en-US"/>
        </w:rPr>
        <w:t>ipation of the wider community.</w:t>
      </w:r>
    </w:p>
    <w:p w14:paraId="20C70339" w14:textId="77777777" w:rsidR="000E4928" w:rsidRDefault="000E4928" w:rsidP="008F5F71">
      <w:pPr>
        <w:rPr>
          <w:lang w:eastAsia="en-US"/>
        </w:rPr>
      </w:pPr>
    </w:p>
    <w:p w14:paraId="0A66829C" w14:textId="4A999424" w:rsidR="008F5F71" w:rsidRDefault="008F5F71" w:rsidP="000E4928">
      <w:pPr>
        <w:pStyle w:val="Heading3"/>
      </w:pPr>
      <w:r>
        <w:t>Ms Alyson de Groot,</w:t>
      </w:r>
      <w:r w:rsidR="000E4928">
        <w:t xml:space="preserve"> </w:t>
      </w:r>
      <w:r>
        <w:t>Groote Eylandt</w:t>
      </w:r>
    </w:p>
    <w:p w14:paraId="19AD58F1" w14:textId="2970647F" w:rsidR="008F5F71" w:rsidRDefault="000E4928" w:rsidP="000E4928">
      <w:pPr>
        <w:pStyle w:val="Tablefigureheading"/>
      </w:pPr>
      <w:r>
        <w:t>$</w:t>
      </w:r>
      <w:r w:rsidR="008F5F71">
        <w:t>20</w:t>
      </w:r>
      <w:r>
        <w:t>,</w:t>
      </w:r>
      <w:r w:rsidR="008F5F71">
        <w:t>000</w:t>
      </w:r>
    </w:p>
    <w:p w14:paraId="2A39C6DB" w14:textId="2667698E" w:rsidR="008F5F71" w:rsidRPr="000E4928" w:rsidRDefault="008F5F71" w:rsidP="008F5F71">
      <w:pPr>
        <w:rPr>
          <w:rStyle w:val="Strong"/>
        </w:rPr>
      </w:pPr>
      <w:r w:rsidRPr="000E4928">
        <w:rPr>
          <w:rStyle w:val="Strong"/>
        </w:rPr>
        <w:t xml:space="preserve">New </w:t>
      </w:r>
      <w:r w:rsidR="000E4928" w:rsidRPr="000E4928">
        <w:rPr>
          <w:rStyle w:val="Strong"/>
        </w:rPr>
        <w:t>website to</w:t>
      </w:r>
      <w:r w:rsidRPr="000E4928">
        <w:rPr>
          <w:rStyle w:val="Strong"/>
        </w:rPr>
        <w:t xml:space="preserve"> increase the local, national and </w:t>
      </w:r>
      <w:r w:rsidR="000E4928" w:rsidRPr="000E4928">
        <w:rPr>
          <w:rStyle w:val="Strong"/>
        </w:rPr>
        <w:t>international artistic</w:t>
      </w:r>
      <w:r w:rsidRPr="000E4928">
        <w:rPr>
          <w:rStyle w:val="Strong"/>
        </w:rPr>
        <w:t xml:space="preserve"> profile of regional and remote working visual artist, Aly de Groot</w:t>
      </w:r>
    </w:p>
    <w:p w14:paraId="47DC8F8A" w14:textId="4A12A56F" w:rsidR="008F5F71" w:rsidRDefault="008F5F71" w:rsidP="008F5F71">
      <w:pPr>
        <w:rPr>
          <w:lang w:eastAsia="en-US"/>
        </w:rPr>
      </w:pPr>
      <w:r>
        <w:rPr>
          <w:lang w:eastAsia="en-US"/>
        </w:rPr>
        <w:t xml:space="preserve">Aly de Groot is a Darwin artist who lives and works on Groote Eylandt in the Gulf of Carpentaria. This project will see her work with a professional photographer and a web designer to produce a new website that will showcase her diverse practice to local, national and international audiences. The website will include access to her blog 'A Daily </w:t>
      </w:r>
      <w:proofErr w:type="spellStart"/>
      <w:r>
        <w:rPr>
          <w:lang w:eastAsia="en-US"/>
        </w:rPr>
        <w:t>Dyepot</w:t>
      </w:r>
      <w:proofErr w:type="spellEnd"/>
      <w:r>
        <w:rPr>
          <w:lang w:eastAsia="en-US"/>
        </w:rPr>
        <w:t>', which will give regular insight into life as an artist working and living remote and will promote her environmental ghost net weaving projects amongst other ongoi</w:t>
      </w:r>
      <w:r w:rsidR="000E4928">
        <w:rPr>
          <w:lang w:eastAsia="en-US"/>
        </w:rPr>
        <w:t>ng projects and collaborations.</w:t>
      </w:r>
    </w:p>
    <w:p w14:paraId="40DBC49E" w14:textId="77777777" w:rsidR="000E4928" w:rsidRDefault="000E4928" w:rsidP="008F5F71">
      <w:pPr>
        <w:rPr>
          <w:lang w:eastAsia="en-US"/>
        </w:rPr>
      </w:pPr>
    </w:p>
    <w:p w14:paraId="120CE88A" w14:textId="77777777" w:rsidR="000E4928" w:rsidRDefault="000E4928" w:rsidP="000E4928">
      <w:pPr>
        <w:pStyle w:val="Heading3"/>
      </w:pPr>
    </w:p>
    <w:p w14:paraId="35A47C63" w14:textId="77777777" w:rsidR="000E4928" w:rsidRDefault="000E4928" w:rsidP="000E4928">
      <w:pPr>
        <w:rPr>
          <w:rFonts w:asciiTheme="majorHAnsi" w:eastAsiaTheme="majorEastAsia" w:hAnsiTheme="majorHAnsi" w:cstheme="majorBidi"/>
          <w:color w:val="001C40" w:themeColor="text2"/>
          <w:sz w:val="30"/>
          <w:szCs w:val="24"/>
          <w:lang w:eastAsia="en-US"/>
        </w:rPr>
      </w:pPr>
      <w:r>
        <w:br w:type="page"/>
      </w:r>
    </w:p>
    <w:p w14:paraId="737B8ADB" w14:textId="1441A6B0" w:rsidR="008F5F71" w:rsidRDefault="008F5F71" w:rsidP="000E4928">
      <w:pPr>
        <w:pStyle w:val="Heading3"/>
      </w:pPr>
      <w:r>
        <w:lastRenderedPageBreak/>
        <w:t>Miss Katy Moir,</w:t>
      </w:r>
      <w:r w:rsidR="000E4928">
        <w:t xml:space="preserve"> </w:t>
      </w:r>
      <w:r>
        <w:t>Darwin</w:t>
      </w:r>
    </w:p>
    <w:p w14:paraId="658AD8B6" w14:textId="26693875" w:rsidR="008F5F71" w:rsidRDefault="000E4928" w:rsidP="000E4928">
      <w:pPr>
        <w:pStyle w:val="Tablefigureheading"/>
      </w:pPr>
      <w:r>
        <w:t>$</w:t>
      </w:r>
      <w:r w:rsidR="008F5F71">
        <w:t>16</w:t>
      </w:r>
      <w:r>
        <w:t>,</w:t>
      </w:r>
      <w:r w:rsidR="008F5F71">
        <w:t>981.25</w:t>
      </w:r>
    </w:p>
    <w:p w14:paraId="1AA8A05A" w14:textId="77777777" w:rsidR="008F5F71" w:rsidRPr="000E4928" w:rsidRDefault="008F5F71" w:rsidP="008F5F71">
      <w:pPr>
        <w:rPr>
          <w:rStyle w:val="Strong"/>
        </w:rPr>
      </w:pPr>
      <w:r w:rsidRPr="000E4928">
        <w:rPr>
          <w:rStyle w:val="Strong"/>
        </w:rPr>
        <w:t>Professional Development: Place Based Design</w:t>
      </w:r>
    </w:p>
    <w:p w14:paraId="23FD10FE" w14:textId="3C8E76F1" w:rsidR="008F5F71" w:rsidRDefault="008F5F71" w:rsidP="008F5F71">
      <w:pPr>
        <w:rPr>
          <w:lang w:eastAsia="en-US"/>
        </w:rPr>
      </w:pPr>
      <w:r>
        <w:rPr>
          <w:lang w:eastAsia="en-US"/>
        </w:rPr>
        <w:t xml:space="preserve">Emerging Artist Katy Moir will undergo a professional development project in residence with Alice Springs designer </w:t>
      </w:r>
      <w:proofErr w:type="spellStart"/>
      <w:r>
        <w:rPr>
          <w:lang w:eastAsia="en-US"/>
        </w:rPr>
        <w:t>Elliat</w:t>
      </w:r>
      <w:proofErr w:type="spellEnd"/>
      <w:r>
        <w:rPr>
          <w:lang w:eastAsia="en-US"/>
        </w:rPr>
        <w:t xml:space="preserve"> Rich and Darwin’s Tracks Dance Directors Tim </w:t>
      </w:r>
      <w:proofErr w:type="spellStart"/>
      <w:r>
        <w:rPr>
          <w:lang w:eastAsia="en-US"/>
        </w:rPr>
        <w:t>Newth</w:t>
      </w:r>
      <w:proofErr w:type="spellEnd"/>
      <w:r>
        <w:rPr>
          <w:lang w:eastAsia="en-US"/>
        </w:rPr>
        <w:t xml:space="preserve"> and David </w:t>
      </w:r>
      <w:proofErr w:type="spellStart"/>
      <w:r>
        <w:rPr>
          <w:lang w:eastAsia="en-US"/>
        </w:rPr>
        <w:t>McMicken</w:t>
      </w:r>
      <w:proofErr w:type="spellEnd"/>
      <w:r>
        <w:rPr>
          <w:lang w:eastAsia="en-US"/>
        </w:rPr>
        <w:t>. Katy will observe and experience their artistic processes in producing work. She will also build relationships across locations and disciplines within the NT, with a focus on how artists use place/site/location to influence the</w:t>
      </w:r>
      <w:r w:rsidR="000E4928">
        <w:rPr>
          <w:lang w:eastAsia="en-US"/>
        </w:rPr>
        <w:t xml:space="preserve"> design outcomes of their work.</w:t>
      </w:r>
    </w:p>
    <w:p w14:paraId="12009CDD" w14:textId="77777777" w:rsidR="000E4928" w:rsidRDefault="000E4928" w:rsidP="008F5F71">
      <w:pPr>
        <w:rPr>
          <w:lang w:eastAsia="en-US"/>
        </w:rPr>
      </w:pPr>
    </w:p>
    <w:p w14:paraId="3E81B218" w14:textId="38601345" w:rsidR="008F5F71" w:rsidRDefault="008F5F71" w:rsidP="000E4928">
      <w:pPr>
        <w:pStyle w:val="Heading3"/>
      </w:pPr>
      <w:r>
        <w:t>Dr Glenn Morrison,</w:t>
      </w:r>
      <w:r w:rsidR="000E4928">
        <w:t xml:space="preserve"> </w:t>
      </w:r>
      <w:r>
        <w:t>Alice Springs</w:t>
      </w:r>
    </w:p>
    <w:p w14:paraId="109A2A0C" w14:textId="2DA6D2D3" w:rsidR="008F5F71" w:rsidRDefault="000E4928" w:rsidP="000E4928">
      <w:pPr>
        <w:pStyle w:val="Tablefigureheading"/>
      </w:pPr>
      <w:r>
        <w:t>$</w:t>
      </w:r>
      <w:r w:rsidR="008F5F71">
        <w:t>20</w:t>
      </w:r>
      <w:r>
        <w:t>,</w:t>
      </w:r>
      <w:r w:rsidR="008F5F71">
        <w:t>000</w:t>
      </w:r>
    </w:p>
    <w:p w14:paraId="054BD459" w14:textId="77777777" w:rsidR="008F5F71" w:rsidRPr="000E4928" w:rsidRDefault="008F5F71" w:rsidP="008F5F71">
      <w:pPr>
        <w:rPr>
          <w:rStyle w:val="Strong"/>
        </w:rPr>
      </w:pPr>
      <w:r w:rsidRPr="000E4928">
        <w:rPr>
          <w:rStyle w:val="Strong"/>
        </w:rPr>
        <w:t>Borderlands Literary Journal</w:t>
      </w:r>
    </w:p>
    <w:p w14:paraId="1F04E6E5" w14:textId="6916DED8" w:rsidR="008F5F71" w:rsidRDefault="008F5F71" w:rsidP="008F5F71">
      <w:pPr>
        <w:rPr>
          <w:lang w:eastAsia="en-US"/>
        </w:rPr>
      </w:pPr>
      <w:r>
        <w:rPr>
          <w:lang w:eastAsia="en-US"/>
        </w:rPr>
        <w:t>Despite its vibrant literary scene, the Northern Territory has been without a prominent literary journal for 18 years. The Borderlands Project proposes an NT literary journal showcasing multilingual and Indigenous writing in three phases: Phase 1- feasibility study (completed in 2018), Phase 2- produce a pilot edition of 500 print copies and a digital edition, and Phase 3- a complete journal publication schedule. This funding will s</w:t>
      </w:r>
      <w:r w:rsidR="000E4928">
        <w:rPr>
          <w:lang w:eastAsia="en-US"/>
        </w:rPr>
        <w:t xml:space="preserve">upport Phase 2 of the project. </w:t>
      </w:r>
    </w:p>
    <w:p w14:paraId="5148E08A" w14:textId="77777777" w:rsidR="000E4928" w:rsidRDefault="000E4928" w:rsidP="008F5F71">
      <w:pPr>
        <w:rPr>
          <w:lang w:eastAsia="en-US"/>
        </w:rPr>
      </w:pPr>
    </w:p>
    <w:p w14:paraId="1A1A96DE" w14:textId="433D0F5C" w:rsidR="008F5F71" w:rsidRDefault="008F5F71" w:rsidP="000E4928">
      <w:pPr>
        <w:pStyle w:val="Heading3"/>
      </w:pPr>
      <w:r>
        <w:t>Miss Franca Barraclough,</w:t>
      </w:r>
      <w:r w:rsidR="000E4928">
        <w:t xml:space="preserve"> </w:t>
      </w:r>
      <w:r>
        <w:t>Alice Springs</w:t>
      </w:r>
    </w:p>
    <w:p w14:paraId="091A748E" w14:textId="1C189058" w:rsidR="008F5F71" w:rsidRDefault="000E4928" w:rsidP="000E4928">
      <w:pPr>
        <w:pStyle w:val="Tablefigureheading"/>
      </w:pPr>
      <w:r>
        <w:t>$</w:t>
      </w:r>
      <w:r w:rsidR="008F5F71">
        <w:t>20</w:t>
      </w:r>
      <w:r>
        <w:t>,</w:t>
      </w:r>
      <w:r w:rsidR="008F5F71">
        <w:t>000</w:t>
      </w:r>
    </w:p>
    <w:p w14:paraId="56F61E03" w14:textId="77777777" w:rsidR="008F5F71" w:rsidRPr="000E4928" w:rsidRDefault="008F5F71" w:rsidP="008F5F71">
      <w:pPr>
        <w:rPr>
          <w:rStyle w:val="Strong"/>
        </w:rPr>
      </w:pPr>
      <w:r w:rsidRPr="000E4928">
        <w:rPr>
          <w:rStyle w:val="Strong"/>
        </w:rPr>
        <w:t>The Visitors Phase 2</w:t>
      </w:r>
    </w:p>
    <w:p w14:paraId="4717F5F8" w14:textId="2D6FFFE1" w:rsidR="008F5F71" w:rsidRDefault="008F5F71" w:rsidP="008F5F71">
      <w:pPr>
        <w:rPr>
          <w:lang w:eastAsia="en-US"/>
        </w:rPr>
      </w:pPr>
      <w:r>
        <w:rPr>
          <w:lang w:eastAsia="en-US"/>
        </w:rPr>
        <w:t>The Visitors – Phase 2 will be an artistic survey of the sociological landscape of contemporary Central Australian culture. Fusing immersive live art with film, this series of four large-scale images will be captured with all the gloss of a tourism advertisement. The images will distil local imagery, people, their stories and paraphernalia, into a visual account of their impact and influence on desert life. This project will engage diverse sectors of the community in inimitable art experiences as staged and costumed models portrayed in the style of “tableau vivant”; set amidst sculptural installations, atmospheric illumination against the epic landscape of Central Australia. The final outcome will be an exhibiti</w:t>
      </w:r>
      <w:r w:rsidR="000E4928">
        <w:rPr>
          <w:lang w:eastAsia="en-US"/>
        </w:rPr>
        <w:t xml:space="preserve">on of all works in the series. </w:t>
      </w:r>
    </w:p>
    <w:p w14:paraId="14856436" w14:textId="77777777" w:rsidR="000E4928" w:rsidRDefault="000E4928" w:rsidP="000E4928">
      <w:pPr>
        <w:rPr>
          <w:rFonts w:asciiTheme="majorHAnsi" w:eastAsiaTheme="majorEastAsia" w:hAnsiTheme="majorHAnsi" w:cstheme="majorBidi"/>
          <w:color w:val="001C40" w:themeColor="text2"/>
          <w:sz w:val="30"/>
          <w:szCs w:val="24"/>
          <w:lang w:eastAsia="en-US"/>
        </w:rPr>
      </w:pPr>
      <w:r>
        <w:br w:type="page"/>
      </w:r>
    </w:p>
    <w:p w14:paraId="7D43F412" w14:textId="1D4C55D4" w:rsidR="008F5F71" w:rsidRDefault="008F5F71" w:rsidP="000E4928">
      <w:pPr>
        <w:pStyle w:val="Heading3"/>
      </w:pPr>
      <w:r>
        <w:lastRenderedPageBreak/>
        <w:t>ACCOMPLICE,</w:t>
      </w:r>
      <w:r w:rsidR="000E4928">
        <w:t xml:space="preserve"> Alice Springs</w:t>
      </w:r>
    </w:p>
    <w:p w14:paraId="32F75398" w14:textId="705662DA" w:rsidR="008F5F71" w:rsidRDefault="000E4928" w:rsidP="000E4928">
      <w:pPr>
        <w:pStyle w:val="Tablefigureheading"/>
      </w:pPr>
      <w:r>
        <w:t>$</w:t>
      </w:r>
      <w:r w:rsidR="008F5F71">
        <w:t>20</w:t>
      </w:r>
      <w:r>
        <w:t>,</w:t>
      </w:r>
      <w:r w:rsidR="008F5F71">
        <w:t>000</w:t>
      </w:r>
    </w:p>
    <w:p w14:paraId="554ECE33" w14:textId="77777777" w:rsidR="008F5F71" w:rsidRPr="000E4928" w:rsidRDefault="008F5F71" w:rsidP="008F5F71">
      <w:pPr>
        <w:rPr>
          <w:rStyle w:val="Strong"/>
        </w:rPr>
      </w:pPr>
      <w:r w:rsidRPr="000E4928">
        <w:rPr>
          <w:rStyle w:val="Strong"/>
        </w:rPr>
        <w:t>Northern Territory Travelling Film Festival Workshop Program</w:t>
      </w:r>
    </w:p>
    <w:p w14:paraId="5B219EAF" w14:textId="2CA23B75" w:rsidR="008F5F71" w:rsidRDefault="008F5F71" w:rsidP="008F5F71">
      <w:pPr>
        <w:rPr>
          <w:lang w:eastAsia="en-US"/>
        </w:rPr>
      </w:pPr>
      <w:r>
        <w:rPr>
          <w:lang w:eastAsia="en-US"/>
        </w:rPr>
        <w:t>This program will be uniquely designed in each community in partnership with key local arts and community organisations, local filmmakers and schools. Desired new skills and experiences will be identified within three key groups – emerging filmmakers, established filmmakers and young people. Current local equipment will be audited and an existing internal or external desired film professional development facilitator identified. Based on this, a bespoke program of workshops, industry knowledge sharing and masterclasses will be created and delivered in the lead up to the festival. The outcomes are then shared on the big screen as part of the Northern Terr</w:t>
      </w:r>
      <w:r w:rsidR="000E4928">
        <w:rPr>
          <w:lang w:eastAsia="en-US"/>
        </w:rPr>
        <w:t>itory Travelling Film Festival.</w:t>
      </w:r>
    </w:p>
    <w:p w14:paraId="0D4BB66D" w14:textId="77777777" w:rsidR="000E4928" w:rsidRDefault="000E4928" w:rsidP="008F5F71">
      <w:pPr>
        <w:rPr>
          <w:lang w:eastAsia="en-US"/>
        </w:rPr>
      </w:pPr>
    </w:p>
    <w:p w14:paraId="33D18C85" w14:textId="47224CB7" w:rsidR="008F5F71" w:rsidRDefault="008F5F71" w:rsidP="000E4928">
      <w:pPr>
        <w:pStyle w:val="Heading3"/>
      </w:pPr>
      <w:r>
        <w:t>Arnhem Land P</w:t>
      </w:r>
      <w:r w:rsidR="000E4928">
        <w:t>rogress Aboriginal Corporation</w:t>
      </w:r>
      <w:r>
        <w:t>,</w:t>
      </w:r>
      <w:r w:rsidR="000E4928">
        <w:t xml:space="preserve"> </w:t>
      </w:r>
      <w:r>
        <w:t>Ramingining</w:t>
      </w:r>
    </w:p>
    <w:p w14:paraId="0908A835" w14:textId="6A5F2735" w:rsidR="008F5F71" w:rsidRDefault="000E4928" w:rsidP="000E4928">
      <w:pPr>
        <w:pStyle w:val="Tablefigureheading"/>
      </w:pPr>
      <w:r>
        <w:t>$</w:t>
      </w:r>
      <w:r w:rsidR="008F5F71">
        <w:t>20</w:t>
      </w:r>
      <w:r>
        <w:t>,</w:t>
      </w:r>
      <w:r w:rsidR="008F5F71">
        <w:t>000</w:t>
      </w:r>
    </w:p>
    <w:p w14:paraId="2C299D39" w14:textId="77777777" w:rsidR="008F5F71" w:rsidRPr="000E4928" w:rsidRDefault="008F5F71" w:rsidP="008F5F71">
      <w:pPr>
        <w:rPr>
          <w:rStyle w:val="Strong"/>
        </w:rPr>
      </w:pPr>
      <w:proofErr w:type="spellStart"/>
      <w:r w:rsidRPr="000E4928">
        <w:rPr>
          <w:rStyle w:val="Strong"/>
        </w:rPr>
        <w:t>Bak'bididi</w:t>
      </w:r>
      <w:proofErr w:type="spellEnd"/>
      <w:r w:rsidRPr="000E4928">
        <w:rPr>
          <w:rStyle w:val="Strong"/>
        </w:rPr>
        <w:t xml:space="preserve"> Festival</w:t>
      </w:r>
    </w:p>
    <w:p w14:paraId="0ACBAA98" w14:textId="74DD456A" w:rsidR="00062ACB" w:rsidRDefault="008F5F71" w:rsidP="008F5F71">
      <w:pPr>
        <w:rPr>
          <w:lang w:eastAsia="en-US"/>
        </w:rPr>
      </w:pPr>
      <w:proofErr w:type="spellStart"/>
      <w:r>
        <w:rPr>
          <w:lang w:eastAsia="en-US"/>
        </w:rPr>
        <w:t>Bak'bididi</w:t>
      </w:r>
      <w:proofErr w:type="spellEnd"/>
      <w:r>
        <w:rPr>
          <w:lang w:eastAsia="en-US"/>
        </w:rPr>
        <w:t xml:space="preserve"> Festival is an annual celebration of community, arts, music and culture held in the remote Arnhem Land community of Ramingining. The festival will bring together </w:t>
      </w:r>
      <w:proofErr w:type="spellStart"/>
      <w:r>
        <w:rPr>
          <w:lang w:eastAsia="en-US"/>
        </w:rPr>
        <w:t>Yolŋu</w:t>
      </w:r>
      <w:proofErr w:type="spellEnd"/>
      <w:r>
        <w:rPr>
          <w:lang w:eastAsia="en-US"/>
        </w:rPr>
        <w:t xml:space="preserve"> nations from the region as well as neighbouring clans from Maningrida, </w:t>
      </w:r>
      <w:proofErr w:type="spellStart"/>
      <w:r>
        <w:rPr>
          <w:lang w:eastAsia="en-US"/>
        </w:rPr>
        <w:t>Gunbalanya</w:t>
      </w:r>
      <w:proofErr w:type="spellEnd"/>
      <w:r>
        <w:rPr>
          <w:lang w:eastAsia="en-US"/>
        </w:rPr>
        <w:t>, Yirrkala and Milingimbi. The program has day time children’s activities, workshops, sports competitions, community market place and nightly band, dance groups and disco showcases. The main event runs across three nights, with a week of workshop and commu</w:t>
      </w:r>
      <w:r w:rsidR="000E4928">
        <w:rPr>
          <w:lang w:eastAsia="en-US"/>
        </w:rPr>
        <w:t>nity activities in the lead up.</w:t>
      </w:r>
    </w:p>
    <w:sectPr w:rsidR="00062ACB" w:rsidSect="0061446D">
      <w:headerReference w:type="default" r:id="rId18"/>
      <w:footerReference w:type="default" r:id="rId19"/>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4111" w14:textId="77777777" w:rsidR="00775C18" w:rsidRDefault="00775C18" w:rsidP="002117E6">
      <w:pPr>
        <w:spacing w:after="0"/>
      </w:pPr>
      <w:r>
        <w:separator/>
      </w:r>
    </w:p>
  </w:endnote>
  <w:endnote w:type="continuationSeparator" w:id="0">
    <w:p w14:paraId="735B4842" w14:textId="77777777" w:rsidR="00775C18" w:rsidRDefault="00775C18"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5742" w14:textId="77777777" w:rsidR="00775C18" w:rsidRDefault="00775C18" w:rsidP="001D7905">
    <w:pPr>
      <w:pStyle w:val="Footer"/>
      <w:tabs>
        <w:tab w:val="center" w:pos="4536"/>
        <w:tab w:val="right" w:pos="9498"/>
      </w:tabs>
      <w:ind w:left="-1440" w:right="-613"/>
    </w:pPr>
    <w:r>
      <w:rPr>
        <w:noProof/>
        <w:lang w:eastAsia="en-AU"/>
      </w:rPr>
      <w:drawing>
        <wp:inline distT="0" distB="0" distL="0" distR="0" wp14:anchorId="2FCAB62E" wp14:editId="0EBBDEBA">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47554350" w14:textId="77777777" w:rsidR="00775C18" w:rsidRPr="0037566A" w:rsidRDefault="00775C18" w:rsidP="006A2F0E">
    <w:pPr>
      <w:pStyle w:val="Footer"/>
      <w:tabs>
        <w:tab w:val="center" w:pos="4536"/>
        <w:tab w:val="right" w:pos="9498"/>
      </w:tabs>
      <w:ind w:right="-613"/>
      <w:rPr>
        <w:szCs w:val="18"/>
      </w:rPr>
    </w:pPr>
    <w:r>
      <w:tab/>
    </w:r>
    <w:hyperlink r:id="rId2" w:history="1">
      <w:r w:rsidRPr="0037566A">
        <w:rPr>
          <w:rStyle w:val="Hyperlink"/>
          <w:szCs w:val="18"/>
        </w:rPr>
        <w:t>www.communications.gov.au</w:t>
      </w:r>
    </w:hyperlink>
  </w:p>
  <w:p w14:paraId="2D0420B7" w14:textId="77777777" w:rsidR="00775C18" w:rsidRPr="001D7905" w:rsidRDefault="00775C18" w:rsidP="001D7905">
    <w:pPr>
      <w:pStyle w:val="Footer"/>
      <w:tabs>
        <w:tab w:val="center" w:pos="4536"/>
        <w:tab w:val="right" w:pos="9498"/>
      </w:tabs>
      <w:ind w:right="-46"/>
      <w:rPr>
        <w:rStyle w:val="Hyperlink"/>
        <w:color w:val="001C40" w:themeColor="text2"/>
        <w:szCs w:val="18"/>
      </w:rPr>
    </w:pPr>
    <w:r w:rsidRPr="001D7905">
      <w:rPr>
        <w:color w:val="001C40" w:themeColor="text2"/>
        <w:szCs w:val="18"/>
      </w:rPr>
      <w:fldChar w:fldCharType="begin"/>
    </w:r>
    <w:r w:rsidRPr="001D7905">
      <w:rPr>
        <w:color w:val="001C40" w:themeColor="text2"/>
        <w:szCs w:val="18"/>
      </w:rPr>
      <w:instrText xml:space="preserve"> FILENAME   \* MERGEFORMAT </w:instrText>
    </w:r>
    <w:r w:rsidRPr="001D7905">
      <w:rPr>
        <w:color w:val="001C40" w:themeColor="text2"/>
        <w:szCs w:val="18"/>
      </w:rPr>
      <w:fldChar w:fldCharType="separate"/>
    </w:r>
    <w:r>
      <w:rPr>
        <w:noProof/>
        <w:color w:val="001C40" w:themeColor="text2"/>
        <w:szCs w:val="18"/>
      </w:rPr>
      <w:t>Document5</w:t>
    </w:r>
    <w:r w:rsidRPr="001D7905">
      <w:rPr>
        <w:color w:val="001C40" w:themeColor="text2"/>
        <w:szCs w:val="18"/>
      </w:rPr>
      <w:fldChar w:fldCharType="end"/>
    </w:r>
    <w:r w:rsidRPr="001D7905">
      <w:rPr>
        <w:color w:val="001C40" w:themeColor="text2"/>
        <w:szCs w:val="18"/>
      </w:rPr>
      <w:tab/>
    </w:r>
    <w:hyperlink r:id="rId3" w:history="1">
      <w:r w:rsidRPr="001D7905">
        <w:rPr>
          <w:rStyle w:val="Hyperlink"/>
          <w:szCs w:val="18"/>
        </w:rPr>
        <w:t>www.arts.gov.au</w:t>
      </w:r>
    </w:hyperlink>
    <w:r w:rsidRPr="001D7905">
      <w:rPr>
        <w:color w:val="001C40" w:themeColor="text2"/>
        <w:szCs w:val="18"/>
      </w:rPr>
      <w:tab/>
    </w:r>
    <w:sdt>
      <w:sdtPr>
        <w:rPr>
          <w:color w:val="001C40" w:themeColor="text2"/>
          <w:szCs w:val="18"/>
        </w:rPr>
        <w:id w:val="38782915"/>
        <w:docPartObj>
          <w:docPartGallery w:val="Page Numbers (Top of Page)"/>
          <w:docPartUnique/>
        </w:docPartObj>
      </w:sdtPr>
      <w:sdtEndPr/>
      <w:sdtContent>
        <w:r w:rsidRPr="001D7905">
          <w:rPr>
            <w:color w:val="001C40" w:themeColor="text2"/>
            <w:szCs w:val="18"/>
          </w:rPr>
          <w:t xml:space="preserve">Page </w:t>
        </w:r>
        <w:r w:rsidRPr="001D7905">
          <w:rPr>
            <w:bCs/>
            <w:color w:val="001C40" w:themeColor="text2"/>
            <w:szCs w:val="18"/>
          </w:rPr>
          <w:fldChar w:fldCharType="begin"/>
        </w:r>
        <w:r w:rsidRPr="001D7905">
          <w:rPr>
            <w:bCs/>
            <w:color w:val="001C40" w:themeColor="text2"/>
            <w:szCs w:val="18"/>
          </w:rPr>
          <w:instrText xml:space="preserve"> PAGE </w:instrText>
        </w:r>
        <w:r w:rsidRPr="001D7905">
          <w:rPr>
            <w:bCs/>
            <w:color w:val="001C40" w:themeColor="text2"/>
            <w:szCs w:val="18"/>
          </w:rPr>
          <w:fldChar w:fldCharType="separate"/>
        </w:r>
        <w:r>
          <w:rPr>
            <w:bCs/>
            <w:noProof/>
            <w:color w:val="001C40" w:themeColor="text2"/>
            <w:szCs w:val="18"/>
          </w:rPr>
          <w:t>2</w:t>
        </w:r>
        <w:r w:rsidRPr="001D7905">
          <w:rPr>
            <w:bCs/>
            <w:color w:val="001C40" w:themeColor="text2"/>
            <w:szCs w:val="18"/>
          </w:rPr>
          <w:fldChar w:fldCharType="end"/>
        </w:r>
        <w:r w:rsidRPr="001D7905">
          <w:rPr>
            <w:color w:val="001C40" w:themeColor="text2"/>
            <w:szCs w:val="18"/>
          </w:rPr>
          <w:t xml:space="preserve"> of </w:t>
        </w:r>
        <w:r w:rsidRPr="001D7905">
          <w:rPr>
            <w:bCs/>
            <w:color w:val="001C40" w:themeColor="text2"/>
            <w:szCs w:val="18"/>
          </w:rPr>
          <w:fldChar w:fldCharType="begin"/>
        </w:r>
        <w:r w:rsidRPr="001D7905">
          <w:rPr>
            <w:bCs/>
            <w:color w:val="001C40" w:themeColor="text2"/>
            <w:szCs w:val="18"/>
          </w:rPr>
          <w:instrText xml:space="preserve"> NUMPAGES  </w:instrText>
        </w:r>
        <w:r w:rsidRPr="001D7905">
          <w:rPr>
            <w:bCs/>
            <w:color w:val="001C40" w:themeColor="text2"/>
            <w:szCs w:val="18"/>
          </w:rPr>
          <w:fldChar w:fldCharType="separate"/>
        </w:r>
        <w:r>
          <w:rPr>
            <w:bCs/>
            <w:noProof/>
            <w:color w:val="001C40" w:themeColor="text2"/>
            <w:szCs w:val="18"/>
          </w:rPr>
          <w:t>3</w:t>
        </w:r>
        <w:r w:rsidRPr="001D7905">
          <w:rPr>
            <w:bCs/>
            <w:color w:val="001C40" w:themeColor="text2"/>
            <w:szCs w:val="18"/>
          </w:rPr>
          <w:fldChar w:fldCharType="end"/>
        </w:r>
      </w:sdtContent>
    </w:sdt>
  </w:p>
  <w:p w14:paraId="1267DF5B" w14:textId="77777777" w:rsidR="00775C18" w:rsidRPr="002117E6" w:rsidRDefault="00775C18" w:rsidP="006A2F0E">
    <w:pPr>
      <w:pStyle w:val="Footer"/>
      <w:tabs>
        <w:tab w:val="center" w:pos="4536"/>
        <w:tab w:val="right" w:pos="9498"/>
      </w:tabs>
      <w:ind w:right="-613"/>
      <w:rPr>
        <w:rStyle w:val="Hyperlink"/>
        <w:color w:val="auto"/>
        <w:szCs w:val="18"/>
      </w:rPr>
    </w:pPr>
    <w:r>
      <w:tab/>
    </w:r>
    <w:hyperlink r:id="rId4" w:history="1">
      <w:r w:rsidRPr="0037566A">
        <w:rPr>
          <w:rStyle w:val="Hyperlink"/>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756C" w14:textId="77777777" w:rsidR="00775C18" w:rsidRDefault="00775C18" w:rsidP="009B7EF0">
    <w:pPr>
      <w:pStyle w:val="Footer"/>
      <w:tabs>
        <w:tab w:val="center" w:pos="4536"/>
        <w:tab w:val="right" w:pos="9498"/>
      </w:tabs>
      <w:ind w:left="-1440" w:right="-613"/>
    </w:pPr>
    <w:r>
      <w:rPr>
        <w:noProof/>
        <w:lang w:eastAsia="en-AU"/>
      </w:rPr>
      <w:drawing>
        <wp:inline distT="0" distB="0" distL="0" distR="0" wp14:anchorId="585C3B25" wp14:editId="6555CF68">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901A858" w14:textId="761305D6" w:rsidR="00775C18" w:rsidRPr="0037566A" w:rsidRDefault="00775C18" w:rsidP="0094124E">
    <w:pPr>
      <w:pStyle w:val="Footer"/>
      <w:tabs>
        <w:tab w:val="center" w:pos="4536"/>
        <w:tab w:val="right" w:pos="9498"/>
      </w:tabs>
      <w:ind w:right="-613"/>
      <w:rPr>
        <w:szCs w:val="18"/>
      </w:rPr>
    </w:pPr>
    <w:r>
      <w:rPr>
        <w:szCs w:val="18"/>
      </w:rPr>
      <w:t>Regional Arts Fund National Summary</w:t>
    </w:r>
    <w:r>
      <w:tab/>
    </w:r>
    <w:hyperlink r:id="rId2" w:history="1">
      <w:r w:rsidRPr="002725BE">
        <w:rPr>
          <w:rStyle w:val="Hyperlink"/>
          <w:szCs w:val="18"/>
        </w:rPr>
        <w:t>www.communications.gov.au</w:t>
      </w:r>
    </w:hyperlink>
  </w:p>
  <w:p w14:paraId="2FA41854" w14:textId="5A2B1187" w:rsidR="00775C18" w:rsidRPr="002117E6" w:rsidRDefault="00775C18" w:rsidP="009B7EF0">
    <w:pPr>
      <w:pStyle w:val="Footer"/>
      <w:tabs>
        <w:tab w:val="center" w:pos="4536"/>
        <w:tab w:val="right" w:pos="9498"/>
      </w:tabs>
      <w:ind w:right="-46"/>
      <w:rPr>
        <w:rStyle w:val="Hyperlink"/>
        <w:color w:val="auto"/>
        <w:szCs w:val="18"/>
      </w:rPr>
    </w:pPr>
    <w:r>
      <w:rPr>
        <w:szCs w:val="18"/>
      </w:rPr>
      <w:t>Community Grants Round 2, 2018</w:t>
    </w:r>
    <w:r>
      <w:rPr>
        <w:szCs w:val="18"/>
      </w:rPr>
      <w:tab/>
    </w:r>
    <w:hyperlink r:id="rId3" w:history="1">
      <w:r w:rsidRPr="0037566A">
        <w:rPr>
          <w:rStyle w:val="Hyperlink"/>
          <w:szCs w:val="18"/>
        </w:rPr>
        <w:t>www.arts.gov.au</w:t>
      </w:r>
    </w:hyperlink>
    <w:r w:rsidRPr="0037566A">
      <w:rPr>
        <w:szCs w:val="18"/>
      </w:rPr>
      <w:tab/>
    </w:r>
    <w:sdt>
      <w:sdtPr>
        <w:rPr>
          <w:szCs w:val="18"/>
        </w:rPr>
        <w:id w:val="-287442349"/>
        <w:docPartObj>
          <w:docPartGallery w:val="Page Numbers (Top of Page)"/>
          <w:docPartUnique/>
        </w:docPartObj>
      </w:sdtPr>
      <w:sdtEndPr/>
      <w:sdtContent>
        <w:r w:rsidRPr="0037566A">
          <w:rPr>
            <w:szCs w:val="18"/>
          </w:rPr>
          <w:t xml:space="preserve">Page </w:t>
        </w:r>
        <w:r w:rsidRPr="0037566A">
          <w:rPr>
            <w:bCs/>
            <w:szCs w:val="18"/>
          </w:rPr>
          <w:fldChar w:fldCharType="begin"/>
        </w:r>
        <w:r w:rsidRPr="0037566A">
          <w:rPr>
            <w:bCs/>
            <w:szCs w:val="18"/>
          </w:rPr>
          <w:instrText xml:space="preserve"> PAGE </w:instrText>
        </w:r>
        <w:r w:rsidRPr="0037566A">
          <w:rPr>
            <w:bCs/>
            <w:szCs w:val="18"/>
          </w:rPr>
          <w:fldChar w:fldCharType="separate"/>
        </w:r>
        <w:r w:rsidR="00E81C53">
          <w:rPr>
            <w:bCs/>
            <w:noProof/>
            <w:szCs w:val="18"/>
          </w:rPr>
          <w:t>1</w:t>
        </w:r>
        <w:r w:rsidRPr="0037566A">
          <w:rPr>
            <w:bCs/>
            <w:szCs w:val="18"/>
          </w:rPr>
          <w:fldChar w:fldCharType="end"/>
        </w:r>
        <w:r w:rsidRPr="0037566A">
          <w:rPr>
            <w:szCs w:val="18"/>
          </w:rPr>
          <w:t xml:space="preserve"> of </w:t>
        </w:r>
        <w:r w:rsidRPr="0037566A">
          <w:rPr>
            <w:bCs/>
            <w:szCs w:val="18"/>
          </w:rPr>
          <w:fldChar w:fldCharType="begin"/>
        </w:r>
        <w:r w:rsidRPr="0037566A">
          <w:rPr>
            <w:bCs/>
            <w:szCs w:val="18"/>
          </w:rPr>
          <w:instrText xml:space="preserve"> NUMPAGES  </w:instrText>
        </w:r>
        <w:r w:rsidRPr="0037566A">
          <w:rPr>
            <w:bCs/>
            <w:szCs w:val="18"/>
          </w:rPr>
          <w:fldChar w:fldCharType="separate"/>
        </w:r>
        <w:r w:rsidR="00E81C53">
          <w:rPr>
            <w:bCs/>
            <w:noProof/>
            <w:szCs w:val="18"/>
          </w:rPr>
          <w:t>20</w:t>
        </w:r>
        <w:r w:rsidRPr="0037566A">
          <w:rPr>
            <w:bCs/>
            <w:szCs w:val="18"/>
          </w:rPr>
          <w:fldChar w:fldCharType="end"/>
        </w:r>
      </w:sdtContent>
    </w:sdt>
  </w:p>
  <w:p w14:paraId="4546189F" w14:textId="77777777" w:rsidR="00775C18" w:rsidRPr="002117E6" w:rsidRDefault="00775C18" w:rsidP="0094124E">
    <w:pPr>
      <w:pStyle w:val="Footer"/>
      <w:tabs>
        <w:tab w:val="center" w:pos="4536"/>
        <w:tab w:val="right" w:pos="9498"/>
      </w:tabs>
      <w:ind w:right="-613"/>
      <w:rPr>
        <w:rStyle w:val="Hyperlink"/>
        <w:color w:val="auto"/>
        <w:szCs w:val="18"/>
      </w:rPr>
    </w:pPr>
    <w:r>
      <w:tab/>
    </w:r>
    <w:hyperlink r:id="rId4" w:history="1">
      <w:r w:rsidRPr="0037566A">
        <w:rPr>
          <w:rStyle w:val="Hyperlink"/>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44D14" w14:textId="77777777" w:rsidR="00775C18" w:rsidRDefault="00775C18" w:rsidP="00220927">
    <w:pPr>
      <w:pStyle w:val="Footer"/>
      <w:tabs>
        <w:tab w:val="center" w:pos="4536"/>
        <w:tab w:val="right" w:pos="9498"/>
      </w:tabs>
      <w:ind w:left="-1440" w:right="-613"/>
    </w:pPr>
    <w:r>
      <w:rPr>
        <w:noProof/>
        <w:lang w:eastAsia="en-AU"/>
      </w:rPr>
      <w:drawing>
        <wp:inline distT="0" distB="0" distL="0" distR="0" wp14:anchorId="1185FB38" wp14:editId="5C035787">
          <wp:extent cx="7596000" cy="400057"/>
          <wp:effectExtent l="0" t="0" r="0" b="6350"/>
          <wp:docPr id="5" name="Picture 5"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08DE2BE" w14:textId="77777777" w:rsidR="00775C18" w:rsidRPr="0037566A" w:rsidRDefault="00775C18" w:rsidP="00220927">
    <w:pPr>
      <w:pStyle w:val="Footer"/>
      <w:tabs>
        <w:tab w:val="center" w:pos="4536"/>
        <w:tab w:val="right" w:pos="9498"/>
      </w:tabs>
      <w:ind w:right="-613"/>
      <w:rPr>
        <w:szCs w:val="18"/>
      </w:rPr>
    </w:pPr>
    <w:r>
      <w:rPr>
        <w:szCs w:val="18"/>
      </w:rPr>
      <w:t>Regional Arts Fund National Summary</w:t>
    </w:r>
    <w:r>
      <w:tab/>
    </w:r>
    <w:hyperlink r:id="rId2" w:history="1">
      <w:r w:rsidRPr="002725BE">
        <w:rPr>
          <w:rStyle w:val="Hyperlink"/>
          <w:szCs w:val="18"/>
        </w:rPr>
        <w:t>www.communications.gov.au</w:t>
      </w:r>
    </w:hyperlink>
  </w:p>
  <w:p w14:paraId="7E404AC4" w14:textId="5CD851DC" w:rsidR="00775C18" w:rsidRPr="002117E6" w:rsidRDefault="00775C18" w:rsidP="00220927">
    <w:pPr>
      <w:pStyle w:val="Footer"/>
      <w:tabs>
        <w:tab w:val="center" w:pos="4536"/>
        <w:tab w:val="right" w:pos="9498"/>
      </w:tabs>
      <w:ind w:right="-46"/>
      <w:rPr>
        <w:rStyle w:val="Hyperlink"/>
        <w:color w:val="auto"/>
        <w:szCs w:val="18"/>
      </w:rPr>
    </w:pPr>
    <w:r>
      <w:rPr>
        <w:szCs w:val="18"/>
      </w:rPr>
      <w:t xml:space="preserve">Community Grants Round </w:t>
    </w:r>
    <w:r w:rsidR="00283FF1">
      <w:rPr>
        <w:szCs w:val="18"/>
      </w:rPr>
      <w:t>2</w:t>
    </w:r>
    <w:r>
      <w:rPr>
        <w:szCs w:val="18"/>
      </w:rPr>
      <w:t>, 2018</w:t>
    </w:r>
    <w:r>
      <w:rPr>
        <w:szCs w:val="18"/>
      </w:rPr>
      <w:tab/>
    </w:r>
    <w:hyperlink r:id="rId3" w:history="1">
      <w:r w:rsidRPr="0037566A">
        <w:rPr>
          <w:rStyle w:val="Hyperlink"/>
          <w:szCs w:val="18"/>
        </w:rPr>
        <w:t>www.arts.gov.au</w:t>
      </w:r>
    </w:hyperlink>
    <w:r w:rsidRPr="0037566A">
      <w:rPr>
        <w:szCs w:val="18"/>
      </w:rPr>
      <w:tab/>
    </w:r>
    <w:sdt>
      <w:sdtPr>
        <w:rPr>
          <w:szCs w:val="18"/>
        </w:rPr>
        <w:id w:val="810206536"/>
        <w:docPartObj>
          <w:docPartGallery w:val="Page Numbers (Top of Page)"/>
          <w:docPartUnique/>
        </w:docPartObj>
      </w:sdtPr>
      <w:sdtEndPr/>
      <w:sdtContent>
        <w:r w:rsidRPr="0037566A">
          <w:rPr>
            <w:szCs w:val="18"/>
          </w:rPr>
          <w:t xml:space="preserve">Page </w:t>
        </w:r>
        <w:r w:rsidRPr="0037566A">
          <w:rPr>
            <w:bCs/>
            <w:szCs w:val="18"/>
          </w:rPr>
          <w:fldChar w:fldCharType="begin"/>
        </w:r>
        <w:r w:rsidRPr="0037566A">
          <w:rPr>
            <w:bCs/>
            <w:szCs w:val="18"/>
          </w:rPr>
          <w:instrText xml:space="preserve"> PAGE </w:instrText>
        </w:r>
        <w:r w:rsidRPr="0037566A">
          <w:rPr>
            <w:bCs/>
            <w:szCs w:val="18"/>
          </w:rPr>
          <w:fldChar w:fldCharType="separate"/>
        </w:r>
        <w:r w:rsidR="00E81C53">
          <w:rPr>
            <w:bCs/>
            <w:noProof/>
            <w:szCs w:val="18"/>
          </w:rPr>
          <w:t>20</w:t>
        </w:r>
        <w:r w:rsidRPr="0037566A">
          <w:rPr>
            <w:bCs/>
            <w:szCs w:val="18"/>
          </w:rPr>
          <w:fldChar w:fldCharType="end"/>
        </w:r>
        <w:r w:rsidRPr="0037566A">
          <w:rPr>
            <w:szCs w:val="18"/>
          </w:rPr>
          <w:t xml:space="preserve"> of </w:t>
        </w:r>
        <w:r w:rsidRPr="0037566A">
          <w:rPr>
            <w:bCs/>
            <w:szCs w:val="18"/>
          </w:rPr>
          <w:fldChar w:fldCharType="begin"/>
        </w:r>
        <w:r w:rsidRPr="0037566A">
          <w:rPr>
            <w:bCs/>
            <w:szCs w:val="18"/>
          </w:rPr>
          <w:instrText xml:space="preserve"> NUMPAGES  </w:instrText>
        </w:r>
        <w:r w:rsidRPr="0037566A">
          <w:rPr>
            <w:bCs/>
            <w:szCs w:val="18"/>
          </w:rPr>
          <w:fldChar w:fldCharType="separate"/>
        </w:r>
        <w:r w:rsidR="00E81C53">
          <w:rPr>
            <w:bCs/>
            <w:noProof/>
            <w:szCs w:val="18"/>
          </w:rPr>
          <w:t>20</w:t>
        </w:r>
        <w:r w:rsidRPr="0037566A">
          <w:rPr>
            <w:bCs/>
            <w:szCs w:val="18"/>
          </w:rPr>
          <w:fldChar w:fldCharType="end"/>
        </w:r>
      </w:sdtContent>
    </w:sdt>
  </w:p>
  <w:p w14:paraId="6362586C" w14:textId="48218AEB" w:rsidR="00775C18" w:rsidRPr="00220927" w:rsidRDefault="00775C18" w:rsidP="00220927">
    <w:pPr>
      <w:pStyle w:val="Footer"/>
      <w:tabs>
        <w:tab w:val="center" w:pos="4536"/>
        <w:tab w:val="right" w:pos="9498"/>
      </w:tabs>
      <w:ind w:right="-613"/>
      <w:rPr>
        <w:rStyle w:val="Hyperlink"/>
        <w:color w:val="auto"/>
        <w:szCs w:val="18"/>
      </w:rPr>
    </w:pPr>
    <w:r>
      <w:tab/>
    </w:r>
    <w:hyperlink r:id="rId4" w:history="1">
      <w:r w:rsidRPr="0037566A">
        <w:rPr>
          <w:rStyle w:val="Hyperlink"/>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B88E" w14:textId="77777777" w:rsidR="00775C18" w:rsidRDefault="00775C18" w:rsidP="002117E6">
      <w:pPr>
        <w:spacing w:after="0"/>
      </w:pPr>
      <w:r>
        <w:separator/>
      </w:r>
    </w:p>
  </w:footnote>
  <w:footnote w:type="continuationSeparator" w:id="0">
    <w:p w14:paraId="0FB071BE" w14:textId="77777777" w:rsidR="00775C18" w:rsidRDefault="00775C18"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0F5C" w14:textId="77777777" w:rsidR="00775C18" w:rsidRPr="001D7905" w:rsidRDefault="00775C18" w:rsidP="001D7905">
    <w:pPr>
      <w:pStyle w:val="Header"/>
      <w:tabs>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Pr>
        <w:color w:val="001C40" w:themeColor="text2"/>
      </w:rPr>
      <w:t>&lt;month year&gt;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8E48" w14:textId="77777777" w:rsidR="00775C18" w:rsidRDefault="00775C18" w:rsidP="002117E6">
    <w:pPr>
      <w:pStyle w:val="Header"/>
      <w:ind w:left="-1418" w:right="-1440"/>
    </w:pPr>
  </w:p>
  <w:p w14:paraId="527A52CC" w14:textId="7CF4BAEA" w:rsidR="00775C18" w:rsidRPr="009A56D0" w:rsidRDefault="00775C18" w:rsidP="002117E6">
    <w:pPr>
      <w:pStyle w:val="Header"/>
      <w:tabs>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2731AD">
      <w:rPr>
        <w:color w:val="07478C"/>
      </w:rPr>
      <w:t xml:space="preserve">December </w:t>
    </w:r>
    <w:r>
      <w:rPr>
        <w:color w:val="07478C"/>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B4"/>
    <w:rsid w:val="00062ACB"/>
    <w:rsid w:val="000B6C0C"/>
    <w:rsid w:val="000E4928"/>
    <w:rsid w:val="00100B48"/>
    <w:rsid w:val="001471EA"/>
    <w:rsid w:val="001472FC"/>
    <w:rsid w:val="001654C4"/>
    <w:rsid w:val="00185601"/>
    <w:rsid w:val="00185E9F"/>
    <w:rsid w:val="0019701B"/>
    <w:rsid w:val="001A04D6"/>
    <w:rsid w:val="001B6CBB"/>
    <w:rsid w:val="001D7905"/>
    <w:rsid w:val="002108D1"/>
    <w:rsid w:val="002117E6"/>
    <w:rsid w:val="00220927"/>
    <w:rsid w:val="00237576"/>
    <w:rsid w:val="002731AD"/>
    <w:rsid w:val="00283FF1"/>
    <w:rsid w:val="00293DD6"/>
    <w:rsid w:val="002A56DC"/>
    <w:rsid w:val="002E63DF"/>
    <w:rsid w:val="00335334"/>
    <w:rsid w:val="00374544"/>
    <w:rsid w:val="00381364"/>
    <w:rsid w:val="0039219C"/>
    <w:rsid w:val="003E07FA"/>
    <w:rsid w:val="003F495D"/>
    <w:rsid w:val="00406F6C"/>
    <w:rsid w:val="00450D6E"/>
    <w:rsid w:val="00476564"/>
    <w:rsid w:val="004F30A0"/>
    <w:rsid w:val="00517E44"/>
    <w:rsid w:val="0053480B"/>
    <w:rsid w:val="00544465"/>
    <w:rsid w:val="005563F2"/>
    <w:rsid w:val="00556993"/>
    <w:rsid w:val="00565B47"/>
    <w:rsid w:val="00575A5A"/>
    <w:rsid w:val="005932D0"/>
    <w:rsid w:val="0061446D"/>
    <w:rsid w:val="00634246"/>
    <w:rsid w:val="0064138E"/>
    <w:rsid w:val="006A2F0E"/>
    <w:rsid w:val="006B1D67"/>
    <w:rsid w:val="006B37C0"/>
    <w:rsid w:val="006C6B6D"/>
    <w:rsid w:val="006F06FD"/>
    <w:rsid w:val="00704033"/>
    <w:rsid w:val="00723D0C"/>
    <w:rsid w:val="00743C4F"/>
    <w:rsid w:val="007473E6"/>
    <w:rsid w:val="00753BB6"/>
    <w:rsid w:val="00775C18"/>
    <w:rsid w:val="00800845"/>
    <w:rsid w:val="00816F98"/>
    <w:rsid w:val="00825508"/>
    <w:rsid w:val="008A4B1F"/>
    <w:rsid w:val="008F5F71"/>
    <w:rsid w:val="009313D2"/>
    <w:rsid w:val="0094124E"/>
    <w:rsid w:val="009616F2"/>
    <w:rsid w:val="009B7EF0"/>
    <w:rsid w:val="009E12E4"/>
    <w:rsid w:val="00A241FE"/>
    <w:rsid w:val="00A548F7"/>
    <w:rsid w:val="00AE36D2"/>
    <w:rsid w:val="00AE4F02"/>
    <w:rsid w:val="00B049A4"/>
    <w:rsid w:val="00B264C7"/>
    <w:rsid w:val="00B55747"/>
    <w:rsid w:val="00B957B4"/>
    <w:rsid w:val="00B97567"/>
    <w:rsid w:val="00BC329E"/>
    <w:rsid w:val="00BE7E66"/>
    <w:rsid w:val="00BF1574"/>
    <w:rsid w:val="00C44997"/>
    <w:rsid w:val="00C61513"/>
    <w:rsid w:val="00C847A1"/>
    <w:rsid w:val="00C93EB6"/>
    <w:rsid w:val="00D74563"/>
    <w:rsid w:val="00D868F0"/>
    <w:rsid w:val="00DA4F2F"/>
    <w:rsid w:val="00DD2FF2"/>
    <w:rsid w:val="00DD5D52"/>
    <w:rsid w:val="00E177FB"/>
    <w:rsid w:val="00E65B1D"/>
    <w:rsid w:val="00E81C53"/>
    <w:rsid w:val="00EA6D34"/>
    <w:rsid w:val="00F408EE"/>
    <w:rsid w:val="00F7051B"/>
    <w:rsid w:val="00F9350F"/>
    <w:rsid w:val="00FE58DF"/>
    <w:rsid w:val="00FF6375"/>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C87E84"/>
  <w15:chartTrackingRefBased/>
  <w15:docId w15:val="{B37E48C7-E878-4BD4-9316-158329CE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3F495D"/>
    <w:pPr>
      <w:keepNext/>
      <w:spacing w:before="40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556993"/>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5D"/>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6B1D67"/>
    <w:pPr>
      <w:tabs>
        <w:tab w:val="center" w:pos="4678"/>
        <w:tab w:val="right" w:pos="9072"/>
      </w:tabs>
      <w:spacing w:after="0"/>
    </w:pPr>
  </w:style>
  <w:style w:type="character" w:customStyle="1" w:styleId="HeaderChar">
    <w:name w:val="Header Char"/>
    <w:basedOn w:val="DefaultParagraphFont"/>
    <w:link w:val="Header"/>
    <w:uiPriority w:val="99"/>
    <w:rsid w:val="006B1D67"/>
  </w:style>
  <w:style w:type="paragraph" w:styleId="Footer">
    <w:name w:val="footer"/>
    <w:basedOn w:val="Normal"/>
    <w:link w:val="FooterChar"/>
    <w:uiPriority w:val="99"/>
    <w:unhideWhenUsed/>
    <w:rsid w:val="006B1D67"/>
    <w:pPr>
      <w:tabs>
        <w:tab w:val="center" w:pos="4678"/>
        <w:tab w:val="right" w:pos="9072"/>
      </w:tabs>
      <w:spacing w:after="0"/>
    </w:pPr>
    <w:rPr>
      <w:sz w:val="18"/>
    </w:rPr>
  </w:style>
  <w:style w:type="character" w:customStyle="1" w:styleId="FooterChar">
    <w:name w:val="Footer Char"/>
    <w:basedOn w:val="DefaultParagraphFont"/>
    <w:link w:val="Footer"/>
    <w:uiPriority w:val="99"/>
    <w:rsid w:val="006B1D67"/>
    <w:rPr>
      <w:sz w:val="18"/>
    </w:rPr>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556993"/>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StyleBulletlevel1BoxSinglesolidlineAuto075ptLine">
    <w:name w:val="Style Bullet level 1 + Box: (Single solid line Auto  0.75 pt Line..."/>
    <w:basedOn w:val="Bulletlevel1"/>
    <w:rsid w:val="006B1D67"/>
    <w:pPr>
      <w:pBdr>
        <w:top w:val="single" w:sz="6" w:space="1" w:color="auto"/>
        <w:left w:val="single" w:sz="6" w:space="4" w:color="auto"/>
        <w:bottom w:val="single" w:sz="6" w:space="1" w:color="auto"/>
        <w:right w:val="single" w:sz="6" w:space="4" w:color="auto"/>
      </w:pBdr>
      <w:shd w:val="clear" w:color="auto" w:fill="E4E4E4"/>
    </w:pPr>
    <w:rPr>
      <w:rFonts w:eastAsia="Times New Roman" w:cs="Times New Roman"/>
      <w:szCs w:val="20"/>
    </w:rPr>
  </w:style>
  <w:style w:type="paragraph" w:customStyle="1" w:styleId="Sourcenote">
    <w:name w:val="Source / note"/>
    <w:basedOn w:val="Normal"/>
    <w:next w:val="Normal"/>
    <w:qFormat/>
    <w:rsid w:val="00704033"/>
    <w:pPr>
      <w:spacing w:after="160" w:line="256" w:lineRule="auto"/>
    </w:pPr>
    <w:rPr>
      <w:sz w:val="20"/>
      <w:szCs w:val="20"/>
    </w:rPr>
  </w:style>
  <w:style w:type="paragraph" w:styleId="TOC1">
    <w:name w:val="toc 1"/>
    <w:basedOn w:val="Normal"/>
    <w:next w:val="Normal"/>
    <w:autoRedefine/>
    <w:uiPriority w:val="39"/>
    <w:unhideWhenUsed/>
    <w:rsid w:val="00AE36D2"/>
    <w:pPr>
      <w:spacing w:after="100"/>
    </w:pPr>
  </w:style>
  <w:style w:type="paragraph" w:styleId="TOC2">
    <w:name w:val="toc 2"/>
    <w:basedOn w:val="Normal"/>
    <w:next w:val="Normal"/>
    <w:autoRedefine/>
    <w:uiPriority w:val="39"/>
    <w:unhideWhenUsed/>
    <w:rsid w:val="00AE36D2"/>
    <w:pPr>
      <w:spacing w:after="100"/>
      <w:ind w:left="220"/>
    </w:pPr>
  </w:style>
  <w:style w:type="character" w:styleId="Strong">
    <w:name w:val="Strong"/>
    <w:basedOn w:val="DefaultParagraphFont"/>
    <w:uiPriority w:val="22"/>
    <w:qFormat/>
    <w:rsid w:val="00AE36D2"/>
    <w:rPr>
      <w:b/>
      <w:bCs/>
    </w:rPr>
  </w:style>
  <w:style w:type="character" w:styleId="Emphasis">
    <w:name w:val="Emphasis"/>
    <w:basedOn w:val="DefaultParagraphFont"/>
    <w:uiPriority w:val="20"/>
    <w:qFormat/>
    <w:rsid w:val="00517E44"/>
    <w:rPr>
      <w:i/>
      <w:iCs/>
    </w:rPr>
  </w:style>
  <w:style w:type="paragraph" w:styleId="Title">
    <w:name w:val="Title"/>
    <w:basedOn w:val="Normal"/>
    <w:next w:val="Normal"/>
    <w:link w:val="TitleChar"/>
    <w:uiPriority w:val="10"/>
    <w:qFormat/>
    <w:rsid w:val="00517E4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E4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847A1"/>
    <w:rPr>
      <w:sz w:val="16"/>
      <w:szCs w:val="16"/>
    </w:rPr>
  </w:style>
  <w:style w:type="paragraph" w:styleId="CommentText">
    <w:name w:val="annotation text"/>
    <w:basedOn w:val="Normal"/>
    <w:link w:val="CommentTextChar"/>
    <w:uiPriority w:val="99"/>
    <w:semiHidden/>
    <w:unhideWhenUsed/>
    <w:rsid w:val="00C847A1"/>
    <w:rPr>
      <w:sz w:val="20"/>
      <w:szCs w:val="20"/>
    </w:rPr>
  </w:style>
  <w:style w:type="character" w:customStyle="1" w:styleId="CommentTextChar">
    <w:name w:val="Comment Text Char"/>
    <w:basedOn w:val="DefaultParagraphFont"/>
    <w:link w:val="CommentText"/>
    <w:uiPriority w:val="99"/>
    <w:semiHidden/>
    <w:rsid w:val="00C847A1"/>
    <w:rPr>
      <w:sz w:val="20"/>
      <w:szCs w:val="20"/>
    </w:rPr>
  </w:style>
  <w:style w:type="paragraph" w:styleId="CommentSubject">
    <w:name w:val="annotation subject"/>
    <w:basedOn w:val="CommentText"/>
    <w:next w:val="CommentText"/>
    <w:link w:val="CommentSubjectChar"/>
    <w:uiPriority w:val="99"/>
    <w:semiHidden/>
    <w:unhideWhenUsed/>
    <w:rsid w:val="00C847A1"/>
    <w:rPr>
      <w:b/>
      <w:bCs/>
    </w:rPr>
  </w:style>
  <w:style w:type="character" w:customStyle="1" w:styleId="CommentSubjectChar">
    <w:name w:val="Comment Subject Char"/>
    <w:basedOn w:val="CommentTextChar"/>
    <w:link w:val="CommentSubject"/>
    <w:uiPriority w:val="99"/>
    <w:semiHidden/>
    <w:rsid w:val="00C847A1"/>
    <w:rPr>
      <w:b/>
      <w:bCs/>
      <w:sz w:val="20"/>
      <w:szCs w:val="20"/>
    </w:rPr>
  </w:style>
  <w:style w:type="paragraph" w:styleId="BalloonText">
    <w:name w:val="Balloon Text"/>
    <w:basedOn w:val="Normal"/>
    <w:link w:val="BalloonTextChar"/>
    <w:uiPriority w:val="99"/>
    <w:semiHidden/>
    <w:unhideWhenUsed/>
    <w:rsid w:val="00C847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rts.gov.au/raf"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368D7756F841BF70C428B8020122" ma:contentTypeVersion="0" ma:contentTypeDescription="Create a new document." ma:contentTypeScope="" ma:versionID="e0c2bc21b091c28d92e681ffca749c3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D0A5-4AF2-4355-A6E8-558FCD986A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37A39C-79E3-45E1-A77F-82164E9DCBA5}">
  <ds:schemaRefs>
    <ds:schemaRef ds:uri="http://schemas.microsoft.com/sharepoint/v3/contenttype/forms"/>
  </ds:schemaRefs>
</ds:datastoreItem>
</file>

<file path=customXml/itemProps3.xml><?xml version="1.0" encoding="utf-8"?>
<ds:datastoreItem xmlns:ds="http://schemas.openxmlformats.org/officeDocument/2006/customXml" ds:itemID="{C311079E-2C4F-4CA6-B924-060ADF5D9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39489B-B6C4-4349-BCB7-4A01840C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EBC5E52C.dotm</Template>
  <TotalTime>1</TotalTime>
  <Pages>20</Pages>
  <Words>5317</Words>
  <Characters>30682</Characters>
  <Application>Microsoft Office Word</Application>
  <DocSecurity>0</DocSecurity>
  <Lines>639</Lines>
  <Paragraphs>302</Paragraphs>
  <ScaleCrop>false</ScaleCrop>
  <HeadingPairs>
    <vt:vector size="2" baseType="variant">
      <vt:variant>
        <vt:lpstr>Title</vt:lpstr>
      </vt:variant>
      <vt:variant>
        <vt:i4>1</vt:i4>
      </vt:variant>
    </vt:vector>
  </HeadingPairs>
  <TitlesOfParts>
    <vt:vector size="1" baseType="lpstr">
      <vt:lpstr>National Summary - Nov - Round 2 2018.docx</vt:lpstr>
    </vt:vector>
  </TitlesOfParts>
  <Company>Department of Communications and the Arts</Company>
  <LinksUpToDate>false</LinksUpToDate>
  <CharactersWithSpaces>35697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of Regional Arts Fund—community grants round 2, 2018</dc:title>
  <dc:subject/>
  <dc:creator>Owers, Cameron</dc:creator>
  <cp:keywords/>
  <dc:description>December 2017</dc:description>
  <cp:lastModifiedBy>Owers, Cameron</cp:lastModifiedBy>
  <cp:revision>2</cp:revision>
  <dcterms:created xsi:type="dcterms:W3CDTF">2018-12-13T22:09:00Z</dcterms:created>
  <dcterms:modified xsi:type="dcterms:W3CDTF">2018-12-13T22:09:00Z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0x01010093A6368D7756F841BF70C428B8020122</vt:lpwstr>
  </property>
  <property fmtid="{D5CDD505-2E9C-101B-9397-08002B2CF9AE}" pid="3" name="TrimRevisionNumber">
    <vt:i4>17</vt:i4>
  </property>
</Properties>
</file>